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C4296" w14:textId="40DAD4E8" w:rsidR="00603808" w:rsidRPr="007929D8" w:rsidRDefault="00603808" w:rsidP="00603808">
      <w:pPr>
        <w:pStyle w:val="a3"/>
        <w:jc w:val="center"/>
        <w:rPr>
          <w:rFonts w:ascii="Book Antiqua" w:eastAsia="標楷體" w:hAnsi="Book Antiqua"/>
          <w:b/>
          <w:color w:val="000000"/>
          <w:sz w:val="32"/>
          <w:szCs w:val="32"/>
        </w:rPr>
      </w:pPr>
      <w:r w:rsidRPr="007929D8">
        <w:rPr>
          <w:rFonts w:ascii="Book Antiqua" w:eastAsia="標楷體" w:hAnsi="Book Antiqua"/>
          <w:b/>
          <w:color w:val="000000"/>
          <w:sz w:val="32"/>
          <w:szCs w:val="32"/>
        </w:rPr>
        <w:t>授權</w:t>
      </w:r>
      <w:r w:rsidR="000974F4" w:rsidRPr="007929D8">
        <w:rPr>
          <w:rFonts w:ascii="Book Antiqua" w:eastAsia="標楷體" w:hAnsi="Book Antiqua"/>
          <w:b/>
          <w:color w:val="000000"/>
          <w:sz w:val="32"/>
          <w:szCs w:val="32"/>
        </w:rPr>
        <w:t>契約</w:t>
      </w:r>
      <w:r w:rsidRPr="007929D8">
        <w:rPr>
          <w:rFonts w:ascii="Book Antiqua" w:eastAsia="標楷體" w:hAnsi="Book Antiqua"/>
          <w:b/>
          <w:color w:val="000000"/>
          <w:sz w:val="32"/>
          <w:szCs w:val="32"/>
        </w:rPr>
        <w:t>書</w:t>
      </w:r>
      <w:permStart w:id="840181286" w:edGrp="everyone"/>
      <w:permEnd w:id="840181286"/>
    </w:p>
    <w:p w14:paraId="44533980" w14:textId="77777777" w:rsidR="00603808" w:rsidRPr="007929D8" w:rsidRDefault="00603808" w:rsidP="00603808">
      <w:pPr>
        <w:rPr>
          <w:rFonts w:ascii="Book Antiqua" w:eastAsia="標楷體" w:hAnsi="Book Antiqua"/>
        </w:rPr>
      </w:pPr>
    </w:p>
    <w:p w14:paraId="47D1C881" w14:textId="1FA28D81" w:rsidR="00603808" w:rsidRPr="007929D8" w:rsidRDefault="00BA6B4C" w:rsidP="00AC7F77">
      <w:pPr>
        <w:rPr>
          <w:rFonts w:ascii="Book Antiqua" w:eastAsia="標楷體" w:hAnsi="Book Antiqua"/>
          <w:color w:val="000000"/>
        </w:rPr>
      </w:pPr>
      <w:r w:rsidRPr="007929D8">
        <w:rPr>
          <w:rFonts w:ascii="Book Antiqua" w:eastAsia="標楷體" w:hAnsi="Book Antiqua"/>
          <w:color w:val="000000"/>
          <w:u w:val="single"/>
        </w:rPr>
        <w:t>財團法人台灣網路資訊中心</w:t>
      </w:r>
      <w:r w:rsidR="007229F3" w:rsidRPr="007929D8">
        <w:rPr>
          <w:rFonts w:ascii="Book Antiqua" w:eastAsia="標楷體" w:hAnsi="Book Antiqua"/>
          <w:color w:val="000000"/>
        </w:rPr>
        <w:t>（下</w:t>
      </w:r>
      <w:r w:rsidR="00126117" w:rsidRPr="007929D8">
        <w:rPr>
          <w:rFonts w:ascii="Book Antiqua" w:eastAsia="標楷體" w:hAnsi="Book Antiqua"/>
          <w:color w:val="000000"/>
        </w:rPr>
        <w:t>稱</w:t>
      </w:r>
      <w:r w:rsidR="007229F3" w:rsidRPr="007929D8">
        <w:rPr>
          <w:rFonts w:ascii="Book Antiqua" w:eastAsia="標楷體" w:hAnsi="Book Antiqua" w:hint="eastAsia"/>
          <w:color w:val="000000"/>
        </w:rPr>
        <w:t>「</w:t>
      </w:r>
      <w:r w:rsidR="00126117" w:rsidRPr="007929D8">
        <w:rPr>
          <w:rFonts w:ascii="Book Antiqua" w:eastAsia="標楷體" w:hAnsi="Book Antiqua"/>
          <w:color w:val="000000"/>
        </w:rPr>
        <w:t>甲方</w:t>
      </w:r>
      <w:r w:rsidR="007229F3" w:rsidRPr="007929D8">
        <w:rPr>
          <w:rFonts w:ascii="Book Antiqua" w:eastAsia="標楷體" w:hAnsi="Book Antiqua" w:hint="eastAsia"/>
          <w:color w:val="000000"/>
        </w:rPr>
        <w:t>」</w:t>
      </w:r>
      <w:r w:rsidR="00126117" w:rsidRPr="007929D8">
        <w:rPr>
          <w:rFonts w:ascii="Book Antiqua" w:eastAsia="標楷體" w:hAnsi="Book Antiqua"/>
          <w:color w:val="000000"/>
        </w:rPr>
        <w:t>）</w:t>
      </w:r>
      <w:r w:rsidR="00126117" w:rsidRPr="007929D8">
        <w:rPr>
          <w:rFonts w:ascii="Book Antiqua" w:eastAsia="標楷體" w:hAnsi="Book Antiqua" w:hint="eastAsia"/>
          <w:color w:val="000000"/>
        </w:rPr>
        <w:t>為以</w:t>
      </w:r>
      <w:r w:rsidR="00603808" w:rsidRPr="007929D8">
        <w:rPr>
          <w:rFonts w:ascii="Book Antiqua" w:eastAsia="標楷體" w:hAnsi="Book Antiqua"/>
          <w:color w:val="000000"/>
        </w:rPr>
        <w:t>非專</w:t>
      </w:r>
      <w:r w:rsidR="00126117" w:rsidRPr="007929D8">
        <w:rPr>
          <w:rFonts w:ascii="Book Antiqua" w:eastAsia="標楷體" w:hAnsi="Book Antiqua" w:hint="eastAsia"/>
          <w:color w:val="000000"/>
        </w:rPr>
        <w:t>屬</w:t>
      </w:r>
      <w:r w:rsidR="00603808" w:rsidRPr="007929D8">
        <w:rPr>
          <w:rFonts w:ascii="Book Antiqua" w:eastAsia="標楷體" w:hAnsi="Book Antiqua"/>
          <w:color w:val="000000"/>
        </w:rPr>
        <w:t>授權</w:t>
      </w:r>
      <w:r w:rsidR="00F7291E" w:rsidRPr="007929D8">
        <w:rPr>
          <w:rFonts w:ascii="Book Antiqua" w:eastAsia="標楷體" w:hAnsi="Book Antiqua" w:hint="eastAsia"/>
          <w:color w:val="000000"/>
        </w:rPr>
        <w:t>方式授權</w:t>
      </w:r>
      <w:sdt>
        <w:sdtPr>
          <w:rPr>
            <w:rFonts w:ascii="Book Antiqua" w:eastAsia="標楷體" w:hAnsi="Book Antiqua" w:hint="eastAsia"/>
            <w:color w:val="000000"/>
          </w:rPr>
          <w:id w:val="738904502"/>
          <w:placeholder>
            <w:docPart w:val="37997342D45440A0963C469F98243E74"/>
          </w:placeholder>
          <w:showingPlcHdr/>
        </w:sdtPr>
        <w:sdtContent>
          <w:permStart w:id="1242960508" w:edGrp="everyone"/>
          <w:r w:rsidR="006820D3">
            <w:rPr>
              <w:rFonts w:ascii="Book Antiqua" w:eastAsia="標楷體" w:hAnsi="Book Antiqua"/>
              <w:color w:val="000000"/>
            </w:rPr>
            <w:t xml:space="preserve">                </w:t>
          </w:r>
          <w:permEnd w:id="1242960508"/>
        </w:sdtContent>
      </w:sdt>
      <w:r w:rsidR="00B360CA">
        <w:rPr>
          <w:rFonts w:ascii="Book Antiqua" w:eastAsia="標楷體" w:hAnsi="Book Antiqua" w:hint="eastAsia"/>
          <w:color w:val="000000"/>
        </w:rPr>
        <w:t xml:space="preserve"> </w:t>
      </w:r>
      <w:r w:rsidR="007229F3" w:rsidRPr="007929D8">
        <w:rPr>
          <w:rFonts w:ascii="Book Antiqua" w:eastAsia="標楷體" w:hAnsi="Book Antiqua"/>
          <w:color w:val="000000"/>
        </w:rPr>
        <w:t>（</w:t>
      </w:r>
      <w:r w:rsidR="00603808" w:rsidRPr="007929D8">
        <w:rPr>
          <w:rFonts w:ascii="Book Antiqua" w:eastAsia="標楷體" w:hAnsi="Book Antiqua"/>
          <w:color w:val="000000"/>
        </w:rPr>
        <w:t>下稱</w:t>
      </w:r>
      <w:r w:rsidR="007229F3" w:rsidRPr="007929D8">
        <w:rPr>
          <w:rFonts w:ascii="Book Antiqua" w:eastAsia="標楷體" w:hAnsi="Book Antiqua" w:hint="eastAsia"/>
          <w:color w:val="000000"/>
        </w:rPr>
        <w:t>「</w:t>
      </w:r>
      <w:r w:rsidR="00603808" w:rsidRPr="007929D8">
        <w:rPr>
          <w:rFonts w:ascii="Book Antiqua" w:eastAsia="標楷體" w:hAnsi="Book Antiqua"/>
          <w:color w:val="000000"/>
        </w:rPr>
        <w:t>乙方</w:t>
      </w:r>
      <w:r w:rsidR="007229F3" w:rsidRPr="007929D8">
        <w:rPr>
          <w:rFonts w:ascii="Book Antiqua" w:eastAsia="標楷體" w:hAnsi="Book Antiqua" w:hint="eastAsia"/>
          <w:color w:val="000000"/>
        </w:rPr>
        <w:t>」</w:t>
      </w:r>
      <w:r w:rsidR="00603808" w:rsidRPr="007929D8">
        <w:rPr>
          <w:rFonts w:ascii="Book Antiqua" w:eastAsia="標楷體" w:hAnsi="Book Antiqua"/>
          <w:color w:val="000000"/>
        </w:rPr>
        <w:t>）使用</w:t>
      </w:r>
      <w:r w:rsidR="00F7291E" w:rsidRPr="007929D8">
        <w:rPr>
          <w:rFonts w:ascii="Book Antiqua" w:eastAsia="標楷體" w:hAnsi="Book Antiqua" w:hint="eastAsia"/>
          <w:color w:val="000000"/>
        </w:rPr>
        <w:t>其所有之</w:t>
      </w:r>
      <w:r w:rsidR="00F87D6D" w:rsidRPr="007929D8">
        <w:rPr>
          <w:rFonts w:ascii="Book Antiqua" w:eastAsia="標楷體" w:hAnsi="Book Antiqua" w:hint="eastAsia"/>
          <w:color w:val="000000"/>
        </w:rPr>
        <w:t>特定</w:t>
      </w:r>
      <w:r w:rsidR="00F7291E" w:rsidRPr="007929D8">
        <w:rPr>
          <w:rFonts w:ascii="Book Antiqua" w:eastAsia="標楷體" w:hAnsi="Book Antiqua" w:hint="eastAsia"/>
          <w:color w:val="000000"/>
        </w:rPr>
        <w:t>著作</w:t>
      </w:r>
      <w:r w:rsidR="00603808" w:rsidRPr="007929D8">
        <w:rPr>
          <w:rFonts w:ascii="Book Antiqua" w:eastAsia="標楷體" w:hAnsi="Book Antiqua"/>
          <w:color w:val="000000"/>
        </w:rPr>
        <w:t>，</w:t>
      </w:r>
      <w:r w:rsidR="000974F4" w:rsidRPr="007929D8">
        <w:rPr>
          <w:rFonts w:ascii="Book Antiqua" w:eastAsia="標楷體" w:hAnsi="Book Antiqua" w:hint="eastAsia"/>
          <w:color w:val="000000"/>
        </w:rPr>
        <w:t>雙方茲此協議訂立本授權契約書（下稱「本契約」），共同遵守下列條件：</w:t>
      </w:r>
    </w:p>
    <w:p w14:paraId="5605D102" w14:textId="77777777" w:rsidR="00603808" w:rsidRPr="007929D8" w:rsidRDefault="00603808" w:rsidP="00F97F2B">
      <w:pPr>
        <w:rPr>
          <w:rFonts w:ascii="Book Antiqua" w:eastAsia="標楷體" w:hAnsi="Book Antiqua"/>
          <w:color w:val="000000"/>
        </w:rPr>
      </w:pPr>
    </w:p>
    <w:p w14:paraId="383012E4" w14:textId="77777777" w:rsidR="00603808" w:rsidRPr="007929D8" w:rsidRDefault="00603808" w:rsidP="009037C0">
      <w:pPr>
        <w:numPr>
          <w:ilvl w:val="0"/>
          <w:numId w:val="1"/>
        </w:numPr>
        <w:ind w:left="1276" w:hanging="1276"/>
        <w:rPr>
          <w:rFonts w:ascii="Book Antiqua" w:eastAsia="標楷體" w:hAnsi="Book Antiqua"/>
          <w:b/>
          <w:color w:val="000000"/>
        </w:rPr>
      </w:pPr>
      <w:r w:rsidRPr="007929D8">
        <w:rPr>
          <w:rFonts w:ascii="Book Antiqua" w:eastAsia="標楷體" w:hAnsi="Book Antiqua"/>
          <w:b/>
          <w:color w:val="000000"/>
        </w:rPr>
        <w:t>授權標的</w:t>
      </w:r>
    </w:p>
    <w:p w14:paraId="27519483" w14:textId="6A057E13" w:rsidR="00603808" w:rsidRPr="007929D8" w:rsidRDefault="00F848BC" w:rsidP="009037C0">
      <w:pPr>
        <w:pStyle w:val="a3"/>
        <w:snapToGrid w:val="0"/>
        <w:ind w:leftChars="531" w:left="1276" w:hanging="2"/>
        <w:jc w:val="both"/>
        <w:rPr>
          <w:rFonts w:ascii="Book Antiqua" w:eastAsia="標楷體" w:hAnsi="Book Antiqua"/>
        </w:rPr>
      </w:pPr>
      <w:r w:rsidRPr="007929D8">
        <w:rPr>
          <w:rFonts w:ascii="標楷體" w:eastAsia="標楷體" w:hAnsi="標楷體"/>
        </w:rPr>
        <w:t>甲方依</w:t>
      </w:r>
      <w:r w:rsidRPr="00AC7F77">
        <w:rPr>
          <w:rFonts w:ascii="標楷體" w:eastAsia="標楷體" w:hAnsi="標楷體" w:hint="eastAsia"/>
        </w:rPr>
        <w:t>本</w:t>
      </w:r>
      <w:r w:rsidRPr="007929D8">
        <w:rPr>
          <w:rFonts w:ascii="標楷體" w:eastAsia="標楷體" w:hAnsi="標楷體"/>
        </w:rPr>
        <w:t>契約</w:t>
      </w:r>
      <w:r w:rsidRPr="00AC7F77">
        <w:rPr>
          <w:rFonts w:ascii="標楷體" w:eastAsia="標楷體" w:hAnsi="標楷體" w:hint="eastAsia"/>
        </w:rPr>
        <w:t>所授權之著作如</w:t>
      </w:r>
      <w:r w:rsidRPr="007929D8">
        <w:rPr>
          <w:rFonts w:ascii="標楷體" w:eastAsia="標楷體" w:hAnsi="標楷體"/>
        </w:rPr>
        <w:t>本契約</w:t>
      </w:r>
      <w:r w:rsidRPr="00AC7F77">
        <w:rPr>
          <w:rFonts w:ascii="標楷體" w:eastAsia="標楷體" w:hAnsi="標楷體" w:hint="eastAsia"/>
        </w:rPr>
        <w:t>附件</w:t>
      </w:r>
      <w:r w:rsidRPr="007929D8">
        <w:rPr>
          <w:rFonts w:ascii="標楷體" w:eastAsia="標楷體" w:hAnsi="標楷體"/>
        </w:rPr>
        <w:t>「授權標的」所示。</w:t>
      </w:r>
      <w:r w:rsidR="00603808" w:rsidRPr="007929D8">
        <w:rPr>
          <w:rFonts w:ascii="Book Antiqua" w:eastAsia="標楷體" w:hAnsi="Book Antiqua"/>
        </w:rPr>
        <w:t xml:space="preserve">  </w:t>
      </w:r>
    </w:p>
    <w:p w14:paraId="7FBB3DB4" w14:textId="1F7F8BDD" w:rsidR="00031B0D" w:rsidRPr="00AC7F77" w:rsidRDefault="00031B0D" w:rsidP="00AC7F77">
      <w:pPr>
        <w:rPr>
          <w:rFonts w:eastAsia="標楷體"/>
        </w:rPr>
      </w:pPr>
      <w:permStart w:id="1124076856" w:edGrp="everyone"/>
      <w:permEnd w:id="1124076856"/>
    </w:p>
    <w:p w14:paraId="4D3B139B" w14:textId="77777777" w:rsidR="00603808" w:rsidRPr="007929D8" w:rsidRDefault="00603808" w:rsidP="009037C0">
      <w:pPr>
        <w:numPr>
          <w:ilvl w:val="0"/>
          <w:numId w:val="1"/>
        </w:numPr>
        <w:ind w:left="1276" w:hanging="1276"/>
        <w:rPr>
          <w:rFonts w:ascii="Book Antiqua" w:eastAsia="標楷體" w:hAnsi="Book Antiqua"/>
          <w:b/>
        </w:rPr>
      </w:pPr>
      <w:r w:rsidRPr="009037C0">
        <w:rPr>
          <w:rFonts w:ascii="Book Antiqua" w:eastAsia="標楷體" w:hAnsi="Book Antiqua"/>
          <w:b/>
          <w:color w:val="000000"/>
        </w:rPr>
        <w:t>授權</w:t>
      </w:r>
      <w:r w:rsidRPr="007929D8">
        <w:rPr>
          <w:rFonts w:ascii="Book Antiqua" w:eastAsia="標楷體" w:hAnsi="Book Antiqua"/>
          <w:b/>
        </w:rPr>
        <w:t>範圍</w:t>
      </w:r>
    </w:p>
    <w:p w14:paraId="6E6C0CD4" w14:textId="73F60ABD" w:rsidR="00333701" w:rsidRPr="00AC7F77" w:rsidRDefault="00603808" w:rsidP="009037C0">
      <w:pPr>
        <w:numPr>
          <w:ilvl w:val="0"/>
          <w:numId w:val="16"/>
        </w:numPr>
        <w:ind w:left="1276" w:hanging="709"/>
        <w:rPr>
          <w:rFonts w:ascii="Book Antiqua" w:eastAsia="標楷體" w:hAnsi="Book Antiqua"/>
        </w:rPr>
      </w:pPr>
      <w:r w:rsidRPr="007929D8">
        <w:rPr>
          <w:rFonts w:ascii="Book Antiqua" w:eastAsia="標楷體" w:hAnsi="Book Antiqua"/>
          <w:color w:val="000000"/>
        </w:rPr>
        <w:t>甲方同意</w:t>
      </w:r>
      <w:r w:rsidR="003F7A96">
        <w:rPr>
          <w:rFonts w:ascii="Book Antiqua" w:eastAsia="標楷體" w:hAnsi="Book Antiqua"/>
          <w:color w:val="000000"/>
        </w:rPr>
        <w:t>非專屬</w:t>
      </w:r>
      <w:r w:rsidRPr="007929D8">
        <w:rPr>
          <w:rFonts w:ascii="Book Antiqua" w:eastAsia="標楷體" w:hAnsi="Book Antiqua"/>
          <w:color w:val="000000"/>
        </w:rPr>
        <w:t>授予乙方得重製、改作、編輯、公開展示、公開傳輸、散布上述授權標的之權利。</w:t>
      </w:r>
      <w:permStart w:id="1185816235" w:edGrp="everyone"/>
      <w:permEnd w:id="1185816235"/>
    </w:p>
    <w:p w14:paraId="423513F5" w14:textId="01DDCBD3" w:rsidR="00603808" w:rsidRPr="00AC7F77" w:rsidRDefault="00603808" w:rsidP="009037C0">
      <w:pPr>
        <w:numPr>
          <w:ilvl w:val="0"/>
          <w:numId w:val="16"/>
        </w:numPr>
        <w:ind w:left="1276" w:hanging="709"/>
        <w:rPr>
          <w:rFonts w:ascii="Book Antiqua" w:eastAsia="標楷體" w:hAnsi="Book Antiqua"/>
        </w:rPr>
      </w:pPr>
      <w:r w:rsidRPr="007929D8">
        <w:rPr>
          <w:rFonts w:ascii="Book Antiqua" w:eastAsia="標楷體" w:hAnsi="Book Antiqua"/>
          <w:color w:val="000000"/>
        </w:rPr>
        <w:t>上述授權標的限用於</w:t>
      </w:r>
      <w:r w:rsidR="007A65F9" w:rsidRPr="007929D8">
        <w:rPr>
          <w:rFonts w:ascii="Book Antiqua" w:eastAsia="標楷體" w:hAnsi="Book Antiqua" w:hint="eastAsia"/>
          <w:color w:val="000000"/>
        </w:rPr>
        <w:t>非商業目的，於下述使用</w:t>
      </w:r>
      <w:r w:rsidRPr="007929D8">
        <w:rPr>
          <w:rFonts w:ascii="Book Antiqua" w:eastAsia="標楷體" w:hAnsi="Book Antiqua"/>
          <w:color w:val="000000"/>
        </w:rPr>
        <w:t>：</w:t>
      </w:r>
    </w:p>
    <w:p w14:paraId="094B6A0F" w14:textId="01AD002A" w:rsidR="00603808" w:rsidRPr="007929D8" w:rsidRDefault="00603808" w:rsidP="009037C0">
      <w:pPr>
        <w:numPr>
          <w:ilvl w:val="2"/>
          <w:numId w:val="18"/>
        </w:numPr>
        <w:ind w:left="1758" w:hanging="851"/>
        <w:jc w:val="both"/>
        <w:rPr>
          <w:rFonts w:ascii="Book Antiqua" w:eastAsia="標楷體" w:hAnsi="Book Antiqua"/>
          <w:kern w:val="0"/>
        </w:rPr>
      </w:pPr>
      <w:r w:rsidRPr="007929D8">
        <w:rPr>
          <w:rFonts w:ascii="Book Antiqua" w:eastAsia="標楷體" w:hAnsi="Book Antiqua"/>
          <w:kern w:val="0"/>
        </w:rPr>
        <w:t>非營利目的之個人、機構或團體</w:t>
      </w:r>
      <w:r w:rsidR="00333701" w:rsidRPr="007929D8">
        <w:rPr>
          <w:rFonts w:ascii="Book Antiqua" w:eastAsia="標楷體" w:hAnsi="Book Antiqua" w:hint="eastAsia"/>
          <w:kern w:val="0"/>
        </w:rPr>
        <w:t>用於</w:t>
      </w:r>
      <w:r w:rsidRPr="007929D8">
        <w:rPr>
          <w:rFonts w:ascii="Book Antiqua" w:eastAsia="標楷體" w:hAnsi="Book Antiqua"/>
          <w:kern w:val="0"/>
        </w:rPr>
        <w:t>研究教學、論文、報告</w:t>
      </w:r>
      <w:r w:rsidR="00333701" w:rsidRPr="007929D8">
        <w:rPr>
          <w:rFonts w:ascii="Book Antiqua" w:eastAsia="標楷體" w:hAnsi="Book Antiqua" w:hint="eastAsia"/>
          <w:color w:val="000000"/>
        </w:rPr>
        <w:t>、</w:t>
      </w:r>
      <w:r w:rsidRPr="007929D8">
        <w:rPr>
          <w:rFonts w:ascii="Book Antiqua" w:eastAsia="標楷體" w:hAnsi="Book Antiqua"/>
          <w:kern w:val="0"/>
        </w:rPr>
        <w:t>教科書、套書、普及書、平面廣告宣傳</w:t>
      </w:r>
      <w:r w:rsidR="000A4494" w:rsidRPr="007929D8">
        <w:rPr>
          <w:rFonts w:ascii="Book Antiqua" w:eastAsia="標楷體" w:hAnsi="Book Antiqua" w:hint="eastAsia"/>
          <w:kern w:val="0"/>
        </w:rPr>
        <w:t>、</w:t>
      </w:r>
      <w:r w:rsidR="000A4494" w:rsidRPr="007929D8">
        <w:rPr>
          <w:rFonts w:ascii="Book Antiqua" w:eastAsia="標楷體" w:hAnsi="Book Antiqua"/>
          <w:kern w:val="0"/>
        </w:rPr>
        <w:t>電子媒體</w:t>
      </w:r>
      <w:r w:rsidR="000A4494" w:rsidRPr="007929D8">
        <w:rPr>
          <w:rFonts w:ascii="Book Antiqua" w:eastAsia="標楷體" w:hAnsi="Book Antiqua" w:hint="eastAsia"/>
          <w:kern w:val="0"/>
        </w:rPr>
        <w:t>（於</w:t>
      </w:r>
      <w:r w:rsidR="000A4494" w:rsidRPr="007929D8">
        <w:rPr>
          <w:rFonts w:ascii="Book Antiqua" w:eastAsia="標楷體" w:hAnsi="Book Antiqua"/>
          <w:kern w:val="0"/>
        </w:rPr>
        <w:t>光碟、網頁、電視傳播</w:t>
      </w:r>
      <w:r w:rsidR="000A4494" w:rsidRPr="007929D8">
        <w:rPr>
          <w:rFonts w:ascii="Book Antiqua" w:eastAsia="標楷體" w:hAnsi="Book Antiqua" w:hint="eastAsia"/>
          <w:kern w:val="0"/>
        </w:rPr>
        <w:t>）</w:t>
      </w:r>
      <w:r w:rsidRPr="007929D8">
        <w:rPr>
          <w:rFonts w:ascii="Book Antiqua" w:eastAsia="標楷體" w:hAnsi="Book Antiqua"/>
          <w:color w:val="000000"/>
        </w:rPr>
        <w:t>。</w:t>
      </w:r>
    </w:p>
    <w:p w14:paraId="2D3082F0" w14:textId="3510F7B6" w:rsidR="00603808" w:rsidRPr="007929D8" w:rsidRDefault="00603808" w:rsidP="009037C0">
      <w:pPr>
        <w:numPr>
          <w:ilvl w:val="2"/>
          <w:numId w:val="18"/>
        </w:numPr>
        <w:ind w:left="1758" w:hanging="851"/>
        <w:jc w:val="both"/>
        <w:rPr>
          <w:rFonts w:ascii="Book Antiqua" w:eastAsia="標楷體" w:hAnsi="Book Antiqua"/>
          <w:kern w:val="0"/>
        </w:rPr>
      </w:pPr>
      <w:r w:rsidRPr="007929D8">
        <w:rPr>
          <w:rFonts w:ascii="Book Antiqua" w:eastAsia="標楷體" w:hAnsi="Book Antiqua"/>
          <w:kern w:val="0"/>
        </w:rPr>
        <w:t>營利目的之個人、事業單位、機構或團體</w:t>
      </w:r>
      <w:r w:rsidR="00333701" w:rsidRPr="007929D8">
        <w:rPr>
          <w:rFonts w:ascii="Book Antiqua" w:eastAsia="標楷體" w:hAnsi="Book Antiqua" w:hint="eastAsia"/>
          <w:kern w:val="0"/>
        </w:rPr>
        <w:t>用於</w:t>
      </w:r>
      <w:r w:rsidR="00333701" w:rsidRPr="007929D8">
        <w:rPr>
          <w:rFonts w:ascii="Book Antiqua" w:eastAsia="標楷體" w:hAnsi="Book Antiqua"/>
          <w:kern w:val="0"/>
        </w:rPr>
        <w:t>教科書、套書、普及書、畫冊</w:t>
      </w:r>
      <w:r w:rsidR="00333701" w:rsidRPr="007929D8">
        <w:rPr>
          <w:rFonts w:ascii="Book Antiqua" w:eastAsia="標楷體" w:hAnsi="Book Antiqua" w:hint="eastAsia"/>
          <w:kern w:val="0"/>
        </w:rPr>
        <w:t>、</w:t>
      </w:r>
      <w:r w:rsidRPr="007929D8">
        <w:rPr>
          <w:rFonts w:ascii="Book Antiqua" w:eastAsia="標楷體" w:hAnsi="Book Antiqua"/>
          <w:kern w:val="0"/>
        </w:rPr>
        <w:t>研究教學、論文、報告</w:t>
      </w:r>
      <w:r w:rsidR="00333701" w:rsidRPr="007929D8">
        <w:rPr>
          <w:rFonts w:ascii="Book Antiqua" w:eastAsia="標楷體" w:hAnsi="Book Antiqua" w:hint="eastAsia"/>
          <w:kern w:val="0"/>
        </w:rPr>
        <w:t>、</w:t>
      </w:r>
      <w:r w:rsidRPr="007929D8">
        <w:rPr>
          <w:rFonts w:ascii="Book Antiqua" w:eastAsia="標楷體" w:hAnsi="Book Antiqua"/>
          <w:kern w:val="0"/>
        </w:rPr>
        <w:t>平面廣告出版物</w:t>
      </w:r>
      <w:r w:rsidR="00333701" w:rsidRPr="007929D8">
        <w:rPr>
          <w:rFonts w:ascii="Book Antiqua" w:eastAsia="標楷體" w:hAnsi="Book Antiqua" w:hint="eastAsia"/>
          <w:kern w:val="0"/>
        </w:rPr>
        <w:t>（</w:t>
      </w:r>
      <w:r w:rsidRPr="007929D8">
        <w:rPr>
          <w:rFonts w:ascii="Book Antiqua" w:eastAsia="標楷體" w:hAnsi="Book Antiqua"/>
          <w:kern w:val="0"/>
        </w:rPr>
        <w:t>月曆、海報、廣告宣傳品</w:t>
      </w:r>
      <w:r w:rsidR="00333701" w:rsidRPr="007929D8">
        <w:rPr>
          <w:rFonts w:ascii="Book Antiqua" w:eastAsia="標楷體" w:hAnsi="Book Antiqua" w:hint="eastAsia"/>
          <w:kern w:val="0"/>
        </w:rPr>
        <w:t>）、</w:t>
      </w:r>
      <w:r w:rsidRPr="007929D8">
        <w:rPr>
          <w:rFonts w:ascii="Book Antiqua" w:eastAsia="標楷體" w:hAnsi="Book Antiqua"/>
          <w:kern w:val="0"/>
        </w:rPr>
        <w:t>電子媒體</w:t>
      </w:r>
      <w:r w:rsidR="00333701" w:rsidRPr="007929D8">
        <w:rPr>
          <w:rFonts w:ascii="Book Antiqua" w:eastAsia="標楷體" w:hAnsi="Book Antiqua" w:hint="eastAsia"/>
          <w:kern w:val="0"/>
        </w:rPr>
        <w:t>（</w:t>
      </w:r>
      <w:r w:rsidRPr="007929D8">
        <w:rPr>
          <w:rFonts w:ascii="Book Antiqua" w:eastAsia="標楷體" w:hAnsi="Book Antiqua"/>
          <w:kern w:val="0"/>
        </w:rPr>
        <w:t>光碟、網頁、電視傳播、多媒體廣告宣傳</w:t>
      </w:r>
      <w:r w:rsidR="00333701" w:rsidRPr="007929D8">
        <w:rPr>
          <w:rFonts w:ascii="Book Antiqua" w:eastAsia="標楷體" w:hAnsi="Book Antiqua" w:hint="eastAsia"/>
          <w:kern w:val="0"/>
        </w:rPr>
        <w:t>）</w:t>
      </w:r>
      <w:r w:rsidR="000A4494" w:rsidRPr="00AC7F77">
        <w:rPr>
          <w:rFonts w:ascii="Book Antiqua" w:eastAsia="標楷體" w:hAnsi="Book Antiqua" w:hint="eastAsia"/>
          <w:kern w:val="0"/>
        </w:rPr>
        <w:t>。</w:t>
      </w:r>
    </w:p>
    <w:p w14:paraId="391C0196" w14:textId="39CD7375" w:rsidR="0090351E" w:rsidRPr="00AC7F77" w:rsidRDefault="0090351E" w:rsidP="009037C0">
      <w:pPr>
        <w:numPr>
          <w:ilvl w:val="0"/>
          <w:numId w:val="16"/>
        </w:numPr>
        <w:ind w:left="1276" w:hanging="709"/>
        <w:rPr>
          <w:rFonts w:ascii="Book Antiqua" w:eastAsia="標楷體" w:hAnsi="Book Antiqua"/>
          <w:color w:val="000000"/>
        </w:rPr>
      </w:pPr>
      <w:r w:rsidRPr="007929D8">
        <w:rPr>
          <w:rFonts w:ascii="Book Antiqua" w:eastAsia="標楷體" w:hAnsi="Book Antiqua" w:hint="eastAsia"/>
          <w:color w:val="000000"/>
        </w:rPr>
        <w:t>甲方同意乙方於</w:t>
      </w:r>
      <w:permStart w:id="1498155991" w:edGrp="everyone"/>
      <w:sdt>
        <w:sdtPr>
          <w:rPr>
            <w:rFonts w:ascii="Book Antiqua" w:eastAsia="標楷體" w:hAnsi="Book Antiqua" w:hint="eastAsia"/>
            <w:color w:val="000000"/>
          </w:rPr>
          <w:id w:val="1412278299"/>
          <w14:checkbox>
            <w14:checked w14:val="0"/>
            <w14:checkedState w14:val="2612" w14:font="MS Gothic"/>
            <w14:uncheckedState w14:val="2610" w14:font="MS Gothic"/>
          </w14:checkbox>
        </w:sdtPr>
        <w:sdtContent>
          <w:r w:rsidR="006820D3">
            <w:rPr>
              <w:rFonts w:ascii="MS Gothic" w:eastAsia="MS Gothic" w:hAnsi="MS Gothic" w:hint="eastAsia"/>
              <w:color w:val="000000"/>
            </w:rPr>
            <w:t>☐</w:t>
          </w:r>
          <w:permEnd w:id="1498155991"/>
        </w:sdtContent>
      </w:sdt>
      <w:r w:rsidRPr="007929D8">
        <w:rPr>
          <w:rFonts w:ascii="Book Antiqua" w:eastAsia="標楷體" w:hAnsi="Book Antiqua" w:hint="eastAsia"/>
          <w:color w:val="000000"/>
        </w:rPr>
        <w:t>台灣地區（台澎金馬）</w:t>
      </w:r>
      <w:permStart w:id="1751409536" w:edGrp="everyone"/>
      <w:sdt>
        <w:sdtPr>
          <w:rPr>
            <w:rFonts w:ascii="Book Antiqua" w:eastAsia="標楷體" w:hAnsi="Book Antiqua" w:hint="eastAsia"/>
            <w:color w:val="000000"/>
          </w:rPr>
          <w:id w:val="-514229031"/>
          <w14:checkbox>
            <w14:checked w14:val="0"/>
            <w14:checkedState w14:val="2612" w14:font="MS Gothic"/>
            <w14:uncheckedState w14:val="2610" w14:font="MS Gothic"/>
          </w14:checkbox>
        </w:sdtPr>
        <w:sdtContent>
          <w:r w:rsidR="006870AE">
            <w:rPr>
              <w:rFonts w:ascii="MS Gothic" w:eastAsia="MS Gothic" w:hAnsi="MS Gothic" w:hint="eastAsia"/>
              <w:color w:val="000000"/>
            </w:rPr>
            <w:t>☐</w:t>
          </w:r>
          <w:permEnd w:id="1751409536"/>
        </w:sdtContent>
      </w:sdt>
      <w:r w:rsidRPr="007929D8">
        <w:rPr>
          <w:rFonts w:ascii="Book Antiqua" w:eastAsia="標楷體" w:hAnsi="Book Antiqua" w:hint="eastAsia"/>
          <w:color w:val="000000"/>
        </w:rPr>
        <w:t>中國大陸地區</w:t>
      </w:r>
      <w:sdt>
        <w:sdtPr>
          <w:rPr>
            <w:rFonts w:ascii="Book Antiqua" w:eastAsia="標楷體" w:hAnsi="Book Antiqua" w:hint="eastAsia"/>
            <w:color w:val="000000"/>
          </w:rPr>
          <w:id w:val="486060273"/>
          <w14:checkbox>
            <w14:checked w14:val="0"/>
            <w14:checkedState w14:val="2612" w14:font="MS Gothic"/>
            <w14:uncheckedState w14:val="2610" w14:font="MS Gothic"/>
          </w14:checkbox>
        </w:sdtPr>
        <w:sdtContent>
          <w:permStart w:id="2092173558" w:edGrp="everyone"/>
          <w:r w:rsidR="006870AE">
            <w:rPr>
              <w:rFonts w:ascii="MS Gothic" w:eastAsia="MS Gothic" w:hAnsi="MS Gothic" w:hint="eastAsia"/>
              <w:color w:val="000000"/>
            </w:rPr>
            <w:t>☐</w:t>
          </w:r>
        </w:sdtContent>
      </w:sdt>
      <w:r w:rsidRPr="007929D8">
        <w:rPr>
          <w:rFonts w:ascii="Book Antiqua" w:eastAsia="標楷體" w:hAnsi="Book Antiqua" w:hint="eastAsia"/>
          <w:color w:val="000000"/>
        </w:rPr>
        <w:t xml:space="preserve"> </w:t>
      </w:r>
      <w:sdt>
        <w:sdtPr>
          <w:rPr>
            <w:rFonts w:ascii="Book Antiqua" w:eastAsia="標楷體" w:hAnsi="Book Antiqua" w:hint="eastAsia"/>
            <w:color w:val="000000"/>
          </w:rPr>
          <w:id w:val="528996539"/>
          <w:placeholder>
            <w:docPart w:val="DefaultPlaceholder_-1854013440"/>
          </w:placeholder>
        </w:sdtPr>
        <w:sdtContent>
          <w:r w:rsidR="006870AE" w:rsidRPr="006870AE">
            <w:rPr>
              <w:rFonts w:ascii="Book Antiqua" w:eastAsia="標楷體" w:hAnsi="Book Antiqua"/>
              <w:color w:val="000000"/>
              <w:u w:val="single"/>
            </w:rPr>
            <w:t xml:space="preserve">     </w:t>
          </w:r>
          <w:r w:rsidR="006870AE">
            <w:rPr>
              <w:rFonts w:ascii="Book Antiqua" w:eastAsia="標楷體" w:hAnsi="Book Antiqua"/>
              <w:color w:val="000000"/>
            </w:rPr>
            <w:t xml:space="preserve"> </w:t>
          </w:r>
          <w:permEnd w:id="2092173558"/>
        </w:sdtContent>
      </w:sdt>
      <w:r w:rsidRPr="007929D8">
        <w:rPr>
          <w:rFonts w:ascii="Book Antiqua" w:eastAsia="標楷體" w:hAnsi="Book Antiqua" w:hint="eastAsia"/>
          <w:color w:val="000000"/>
        </w:rPr>
        <w:t>（國家</w:t>
      </w:r>
      <w:r w:rsidR="00076323" w:rsidRPr="007929D8">
        <w:rPr>
          <w:rFonts w:ascii="Book Antiqua" w:eastAsia="標楷體" w:hAnsi="Book Antiqua" w:hint="eastAsia"/>
          <w:color w:val="000000"/>
        </w:rPr>
        <w:t>）</w:t>
      </w:r>
      <w:permStart w:id="1518298330" w:edGrp="everyone"/>
      <w:sdt>
        <w:sdtPr>
          <w:rPr>
            <w:rFonts w:ascii="Book Antiqua" w:eastAsia="標楷體" w:hAnsi="Book Antiqua" w:hint="eastAsia"/>
            <w:color w:val="000000"/>
          </w:rPr>
          <w:id w:val="1100215476"/>
          <w14:checkbox>
            <w14:checked w14:val="0"/>
            <w14:checkedState w14:val="2612" w14:font="MS Gothic"/>
            <w14:uncheckedState w14:val="2610" w14:font="MS Gothic"/>
          </w14:checkbox>
        </w:sdtPr>
        <w:sdtContent>
          <w:r w:rsidR="006820D3">
            <w:rPr>
              <w:rFonts w:ascii="MS Gothic" w:eastAsia="MS Gothic" w:hAnsi="MS Gothic" w:hint="eastAsia"/>
              <w:color w:val="000000"/>
            </w:rPr>
            <w:t>☐</w:t>
          </w:r>
        </w:sdtContent>
      </w:sdt>
      <w:permEnd w:id="1518298330"/>
      <w:r w:rsidR="00076323" w:rsidRPr="007929D8">
        <w:rPr>
          <w:rFonts w:ascii="Book Antiqua" w:eastAsia="標楷體" w:hAnsi="Book Antiqua" w:hint="eastAsia"/>
          <w:color w:val="000000"/>
        </w:rPr>
        <w:t>全球</w:t>
      </w:r>
      <w:r w:rsidR="00076323" w:rsidRPr="00AC7F77">
        <w:rPr>
          <w:rFonts w:ascii="Book Antiqua" w:eastAsia="標楷體" w:hAnsi="Book Antiqua" w:hint="eastAsia"/>
          <w:color w:val="000000"/>
        </w:rPr>
        <w:t>使用授權標的</w:t>
      </w:r>
      <w:r w:rsidRPr="00AC7F77">
        <w:rPr>
          <w:rFonts w:ascii="Book Antiqua" w:eastAsia="標楷體" w:hAnsi="Book Antiqua" w:hint="eastAsia"/>
          <w:color w:val="000000"/>
        </w:rPr>
        <w:t>。</w:t>
      </w:r>
    </w:p>
    <w:p w14:paraId="0275AD84" w14:textId="3EA8C228" w:rsidR="004F017C" w:rsidRPr="00AC7F77" w:rsidRDefault="004F017C" w:rsidP="009037C0">
      <w:pPr>
        <w:numPr>
          <w:ilvl w:val="0"/>
          <w:numId w:val="16"/>
        </w:numPr>
        <w:ind w:left="1276" w:hanging="709"/>
        <w:rPr>
          <w:rFonts w:eastAsia="標楷體"/>
          <w:color w:val="000000"/>
        </w:rPr>
      </w:pPr>
      <w:r w:rsidRPr="00AC7F77">
        <w:rPr>
          <w:rFonts w:eastAsia="標楷體" w:hint="eastAsia"/>
          <w:color w:val="000000"/>
        </w:rPr>
        <w:t>除上述授權標的之授權範圍外，非符合著作權法中所規定之合理使用目的或商業</w:t>
      </w:r>
      <w:r w:rsidR="007A65F9" w:rsidRPr="007929D8">
        <w:rPr>
          <w:rFonts w:eastAsia="標楷體" w:hint="eastAsia"/>
          <w:color w:val="000000"/>
        </w:rPr>
        <w:t>目的</w:t>
      </w:r>
      <w:r w:rsidR="000A4494" w:rsidRPr="007929D8">
        <w:rPr>
          <w:rFonts w:eastAsia="標楷體" w:hint="eastAsia"/>
          <w:color w:val="000000"/>
        </w:rPr>
        <w:t>使用</w:t>
      </w:r>
      <w:r w:rsidRPr="00AC7F77">
        <w:rPr>
          <w:rFonts w:eastAsia="標楷體" w:hint="eastAsia"/>
          <w:color w:val="000000"/>
        </w:rPr>
        <w:t>，不在本次甲方授權範圍之內。</w:t>
      </w:r>
    </w:p>
    <w:p w14:paraId="778E4225" w14:textId="77777777" w:rsidR="005C2D35" w:rsidRPr="00AC7F77" w:rsidRDefault="005C2D35" w:rsidP="009037C0">
      <w:pPr>
        <w:numPr>
          <w:ilvl w:val="0"/>
          <w:numId w:val="16"/>
        </w:numPr>
        <w:ind w:left="1276" w:hanging="709"/>
        <w:rPr>
          <w:rFonts w:ascii="Book Antiqua" w:eastAsia="標楷體" w:hAnsi="Book Antiqua"/>
          <w:color w:val="000000"/>
        </w:rPr>
      </w:pPr>
      <w:r w:rsidRPr="007929D8">
        <w:rPr>
          <w:rFonts w:eastAsia="標楷體" w:hint="eastAsia"/>
        </w:rPr>
        <w:t>如雙方對授權標的範圍有疑義時，由甲方單方決定該等範圍。</w:t>
      </w:r>
    </w:p>
    <w:p w14:paraId="4747BFFD" w14:textId="2F130595" w:rsidR="00A516F1" w:rsidRPr="007929D8" w:rsidRDefault="00A516F1" w:rsidP="009037C0">
      <w:pPr>
        <w:numPr>
          <w:ilvl w:val="0"/>
          <w:numId w:val="16"/>
        </w:numPr>
        <w:ind w:left="1276" w:hanging="709"/>
        <w:rPr>
          <w:rFonts w:ascii="Book Antiqua" w:eastAsia="標楷體" w:hAnsi="Book Antiqua"/>
          <w:color w:val="000000"/>
        </w:rPr>
      </w:pPr>
      <w:r w:rsidRPr="00A516F1">
        <w:rPr>
          <w:rFonts w:ascii="Book Antiqua" w:eastAsia="標楷體" w:hAnsi="Book Antiqua" w:hint="eastAsia"/>
          <w:color w:val="000000"/>
        </w:rPr>
        <w:t>甲方就授權標的享有之著作人格權，若授權標的為尚未公開發表之著作，甲方同意乙方得因利用而公開發表授權標的。乙方不得以歪曲、割裂、竄改或其他方式改變授權標的之內容、形式或名目致損害甲方名譽之權利。</w:t>
      </w:r>
    </w:p>
    <w:p w14:paraId="3FF47F66" w14:textId="77976F73" w:rsidR="00A516F1" w:rsidRPr="00A516F1" w:rsidRDefault="00A516F1" w:rsidP="00A516F1">
      <w:pPr>
        <w:ind w:left="480"/>
        <w:rPr>
          <w:rFonts w:ascii="Book Antiqua" w:eastAsia="標楷體" w:hAnsi="Book Antiqua"/>
          <w:color w:val="000000"/>
        </w:rPr>
      </w:pPr>
    </w:p>
    <w:p w14:paraId="51DF36FF" w14:textId="77777777" w:rsidR="00603808" w:rsidRPr="007929D8" w:rsidRDefault="005C2D35" w:rsidP="009037C0">
      <w:pPr>
        <w:numPr>
          <w:ilvl w:val="0"/>
          <w:numId w:val="1"/>
        </w:numPr>
        <w:ind w:left="1276" w:hanging="1276"/>
        <w:rPr>
          <w:rFonts w:ascii="Book Antiqua" w:eastAsia="標楷體" w:hAnsi="Book Antiqua"/>
          <w:b/>
        </w:rPr>
      </w:pPr>
      <w:r w:rsidRPr="009037C0">
        <w:rPr>
          <w:rFonts w:ascii="Book Antiqua" w:eastAsia="標楷體" w:hAnsi="Book Antiqua" w:hint="eastAsia"/>
          <w:b/>
          <w:color w:val="000000"/>
        </w:rPr>
        <w:t>授權</w:t>
      </w:r>
      <w:r w:rsidRPr="007929D8">
        <w:rPr>
          <w:rFonts w:eastAsia="標楷體" w:hint="eastAsia"/>
          <w:b/>
        </w:rPr>
        <w:t>使用之方式</w:t>
      </w:r>
    </w:p>
    <w:p w14:paraId="7B4DB870" w14:textId="4F589168" w:rsidR="00603808" w:rsidRPr="007929D8" w:rsidRDefault="00603808" w:rsidP="009037C0">
      <w:pPr>
        <w:numPr>
          <w:ilvl w:val="0"/>
          <w:numId w:val="4"/>
        </w:numPr>
        <w:tabs>
          <w:tab w:val="clear" w:pos="960"/>
        </w:tabs>
        <w:ind w:left="1276" w:hanging="709"/>
        <w:rPr>
          <w:rFonts w:eastAsia="標楷體"/>
        </w:rPr>
      </w:pPr>
      <w:r w:rsidRPr="007929D8">
        <w:rPr>
          <w:rFonts w:eastAsia="標楷體"/>
        </w:rPr>
        <w:t>乙方</w:t>
      </w:r>
      <w:r w:rsidR="00C45B75">
        <w:rPr>
          <w:rFonts w:eastAsia="標楷體"/>
        </w:rPr>
        <w:t>依本契約</w:t>
      </w:r>
      <w:r w:rsidRPr="007929D8">
        <w:rPr>
          <w:rFonts w:eastAsia="標楷體"/>
        </w:rPr>
        <w:t>使用授權標的</w:t>
      </w:r>
      <w:r w:rsidR="00BC4973" w:rsidRPr="007929D8">
        <w:rPr>
          <w:rFonts w:eastAsia="標楷體" w:hint="eastAsia"/>
        </w:rPr>
        <w:t>、授權標的之</w:t>
      </w:r>
      <w:r w:rsidR="00BC4973" w:rsidRPr="007929D8">
        <w:rPr>
          <w:rFonts w:ascii="Book Antiqua" w:eastAsia="標楷體" w:hAnsi="Book Antiqua"/>
          <w:color w:val="000000"/>
        </w:rPr>
        <w:t>編輯物</w:t>
      </w:r>
      <w:r w:rsidR="00BC4973" w:rsidRPr="007929D8">
        <w:rPr>
          <w:rFonts w:ascii="Book Antiqua" w:eastAsia="標楷體" w:hAnsi="Book Antiqua" w:hint="eastAsia"/>
          <w:color w:val="000000"/>
        </w:rPr>
        <w:t>或</w:t>
      </w:r>
      <w:r w:rsidRPr="007929D8">
        <w:rPr>
          <w:rFonts w:eastAsia="標楷體"/>
        </w:rPr>
        <w:t>衍生性產品時，須以適當之方式註明</w:t>
      </w:r>
      <w:r w:rsidR="005C2D35" w:rsidRPr="007929D8">
        <w:rPr>
          <w:rFonts w:eastAsia="標楷體" w:hint="eastAsia"/>
        </w:rPr>
        <w:t>甲方為相關授權標的之著作權人</w:t>
      </w:r>
      <w:r w:rsidRPr="007929D8">
        <w:rPr>
          <w:rFonts w:eastAsia="標楷體"/>
        </w:rPr>
        <w:t>，並加註來源或出處。</w:t>
      </w:r>
      <w:r w:rsidR="005C2D35" w:rsidRPr="007929D8">
        <w:rPr>
          <w:rFonts w:eastAsia="標楷體" w:hint="eastAsia"/>
        </w:rPr>
        <w:t>上開標示事項應以與引用本文同等明顯之方式為之。</w:t>
      </w:r>
    </w:p>
    <w:p w14:paraId="6FA99ECA" w14:textId="749B2240" w:rsidR="00EC0BE4" w:rsidRPr="00AC7F77" w:rsidRDefault="00603808" w:rsidP="009037C0">
      <w:pPr>
        <w:numPr>
          <w:ilvl w:val="0"/>
          <w:numId w:val="4"/>
        </w:numPr>
        <w:tabs>
          <w:tab w:val="clear" w:pos="960"/>
        </w:tabs>
        <w:ind w:left="1276" w:hanging="709"/>
        <w:rPr>
          <w:rFonts w:eastAsia="標楷體"/>
        </w:rPr>
      </w:pPr>
      <w:r w:rsidRPr="00AC7F77">
        <w:rPr>
          <w:rFonts w:eastAsia="標楷體" w:hint="eastAsia"/>
        </w:rPr>
        <w:t>乙方保證對上列授權標的之使用方式，無誤用、曲解之情形。</w:t>
      </w:r>
      <w:r w:rsidR="00EC0BE4" w:rsidRPr="007929D8">
        <w:rPr>
          <w:rFonts w:ascii="標楷體" w:eastAsia="標楷體" w:hAnsi="標楷體"/>
        </w:rPr>
        <w:t>為維護甲方著作之品質與形象，在乙方</w:t>
      </w:r>
      <w:r w:rsidR="00EC0BE4" w:rsidRPr="007929D8">
        <w:rPr>
          <w:rFonts w:ascii="標楷體" w:eastAsia="標楷體" w:hAnsi="標楷體" w:hint="eastAsia"/>
        </w:rPr>
        <w:t>使用</w:t>
      </w:r>
      <w:r w:rsidR="00076323" w:rsidRPr="007929D8">
        <w:rPr>
          <w:rFonts w:ascii="Book Antiqua" w:eastAsia="標楷體" w:hAnsi="Book Antiqua" w:hint="eastAsia"/>
          <w:color w:val="000000"/>
        </w:rPr>
        <w:t>授權標的</w:t>
      </w:r>
      <w:r w:rsidR="00F3062C" w:rsidRPr="00F3062C">
        <w:rPr>
          <w:rFonts w:ascii="Book Antiqua" w:eastAsia="標楷體" w:hAnsi="Book Antiqua"/>
          <w:color w:val="000000"/>
          <w:u w:val="single"/>
        </w:rPr>
        <w:t>10</w:t>
      </w:r>
      <w:r w:rsidR="00F3062C">
        <w:rPr>
          <w:rFonts w:ascii="Book Antiqua" w:eastAsia="標楷體" w:hAnsi="Book Antiqua" w:hint="eastAsia"/>
          <w:color w:val="000000"/>
        </w:rPr>
        <w:t>個</w:t>
      </w:r>
      <w:r w:rsidR="003F7A96">
        <w:rPr>
          <w:rFonts w:ascii="標楷體" w:eastAsia="標楷體" w:hAnsi="標楷體" w:hint="eastAsia"/>
        </w:rPr>
        <w:t>工作日</w:t>
      </w:r>
      <w:r w:rsidR="00EC0BE4" w:rsidRPr="007929D8">
        <w:rPr>
          <w:rFonts w:ascii="標楷體" w:eastAsia="標楷體" w:hAnsi="標楷體"/>
        </w:rPr>
        <w:t>前，均必須提出</w:t>
      </w:r>
      <w:r w:rsidR="00EC0BE4" w:rsidRPr="007929D8">
        <w:rPr>
          <w:rFonts w:ascii="標楷體" w:eastAsia="標楷體" w:hAnsi="標楷體" w:hint="eastAsia"/>
        </w:rPr>
        <w:t>使用方式</w:t>
      </w:r>
      <w:r w:rsidR="00EC0BE4" w:rsidRPr="007929D8">
        <w:rPr>
          <w:rFonts w:ascii="標楷體" w:eastAsia="標楷體" w:hAnsi="標楷體"/>
        </w:rPr>
        <w:t>送交甲方審查，經甲方同意後，乙方始得</w:t>
      </w:r>
      <w:r w:rsidR="00EC0BE4" w:rsidRPr="007929D8">
        <w:rPr>
          <w:rFonts w:ascii="標楷體" w:eastAsia="標楷體" w:hAnsi="標楷體" w:hint="eastAsia"/>
        </w:rPr>
        <w:t>使用該著作</w:t>
      </w:r>
      <w:r w:rsidR="00EC0BE4" w:rsidRPr="007929D8">
        <w:rPr>
          <w:rFonts w:ascii="標楷體" w:eastAsia="標楷體" w:hAnsi="標楷體"/>
        </w:rPr>
        <w:t>。</w:t>
      </w:r>
    </w:p>
    <w:p w14:paraId="593DA032" w14:textId="77777777" w:rsidR="00603808" w:rsidRPr="007929D8" w:rsidRDefault="00EC0BE4" w:rsidP="009037C0">
      <w:pPr>
        <w:numPr>
          <w:ilvl w:val="0"/>
          <w:numId w:val="4"/>
        </w:numPr>
        <w:tabs>
          <w:tab w:val="clear" w:pos="960"/>
        </w:tabs>
        <w:ind w:left="1276" w:hanging="709"/>
        <w:rPr>
          <w:rFonts w:eastAsia="標楷體"/>
        </w:rPr>
      </w:pPr>
      <w:r w:rsidRPr="007929D8">
        <w:rPr>
          <w:rFonts w:ascii="標楷體" w:eastAsia="標楷體" w:hAnsi="標楷體"/>
        </w:rPr>
        <w:t>乙方應按照甲方所核准</w:t>
      </w:r>
      <w:r w:rsidRPr="007929D8">
        <w:rPr>
          <w:rFonts w:ascii="標楷體" w:eastAsia="標楷體" w:hAnsi="標楷體" w:hint="eastAsia"/>
        </w:rPr>
        <w:t>之使用方式使用</w:t>
      </w:r>
      <w:r w:rsidR="00076323" w:rsidRPr="007929D8">
        <w:rPr>
          <w:rFonts w:ascii="Book Antiqua" w:eastAsia="標楷體" w:hAnsi="Book Antiqua" w:hint="eastAsia"/>
          <w:color w:val="000000"/>
        </w:rPr>
        <w:t>授權標的</w:t>
      </w:r>
      <w:r w:rsidRPr="007929D8">
        <w:rPr>
          <w:rFonts w:ascii="標楷體" w:eastAsia="標楷體" w:hAnsi="標楷體"/>
        </w:rPr>
        <w:t>，任何變更均須事先經甲方書面同意。</w:t>
      </w:r>
    </w:p>
    <w:p w14:paraId="2C377EE6" w14:textId="38E954BE" w:rsidR="00521202" w:rsidRPr="007929D8" w:rsidRDefault="00521202" w:rsidP="009037C0">
      <w:pPr>
        <w:numPr>
          <w:ilvl w:val="0"/>
          <w:numId w:val="4"/>
        </w:numPr>
        <w:tabs>
          <w:tab w:val="clear" w:pos="960"/>
        </w:tabs>
        <w:ind w:left="1276" w:hanging="709"/>
        <w:rPr>
          <w:rFonts w:ascii="Book Antiqua" w:eastAsia="標楷體" w:hAnsi="Book Antiqua"/>
        </w:rPr>
      </w:pPr>
      <w:r w:rsidRPr="007929D8">
        <w:rPr>
          <w:rFonts w:ascii="Book Antiqua" w:eastAsia="標楷體" w:hAnsi="Book Antiqua"/>
          <w:color w:val="000000"/>
        </w:rPr>
        <w:t>乙方</w:t>
      </w:r>
      <w:r w:rsidR="001A7167">
        <w:rPr>
          <w:rFonts w:ascii="Book Antiqua" w:eastAsia="標楷體" w:hAnsi="Book Antiqua"/>
          <w:color w:val="000000"/>
        </w:rPr>
        <w:t>使</w:t>
      </w:r>
      <w:r w:rsidRPr="007929D8">
        <w:rPr>
          <w:rFonts w:ascii="Book Antiqua" w:eastAsia="標楷體" w:hAnsi="Book Antiqua"/>
          <w:color w:val="000000"/>
        </w:rPr>
        <w:t>用</w:t>
      </w:r>
      <w:r w:rsidRPr="007929D8">
        <w:rPr>
          <w:rFonts w:ascii="Book Antiqua" w:eastAsia="標楷體" w:hAnsi="Book Antiqua" w:hint="eastAsia"/>
          <w:color w:val="000000"/>
        </w:rPr>
        <w:t>授權標的</w:t>
      </w:r>
      <w:r w:rsidR="001A7167">
        <w:rPr>
          <w:rFonts w:ascii="Book Antiqua" w:eastAsia="標楷體" w:hAnsi="Book Antiqua" w:hint="eastAsia"/>
          <w:color w:val="000000"/>
        </w:rPr>
        <w:t>製作</w:t>
      </w:r>
      <w:r w:rsidRPr="007929D8">
        <w:rPr>
          <w:rFonts w:ascii="Book Antiqua" w:eastAsia="標楷體" w:hAnsi="Book Antiqua"/>
          <w:color w:val="000000"/>
        </w:rPr>
        <w:t>編輯物或衍生性產品時，無須再取得甲方之書面授權，</w:t>
      </w:r>
      <w:r w:rsidRPr="007929D8">
        <w:rPr>
          <w:rFonts w:ascii="Book Antiqua" w:eastAsia="標楷體" w:hAnsi="Book Antiqua"/>
          <w:color w:val="000000"/>
        </w:rPr>
        <w:lastRenderedPageBreak/>
        <w:t>但須</w:t>
      </w:r>
      <w:r w:rsidRPr="007929D8">
        <w:rPr>
          <w:rFonts w:ascii="Book Antiqua" w:eastAsia="標楷體" w:hAnsi="Book Antiqua" w:hint="eastAsia"/>
          <w:color w:val="000000"/>
        </w:rPr>
        <w:t>於使用前</w:t>
      </w:r>
      <w:r w:rsidR="00F3062C">
        <w:rPr>
          <w:rFonts w:ascii="Book Antiqua" w:eastAsia="標楷體" w:hAnsi="Book Antiqua" w:hint="eastAsia"/>
          <w:color w:val="000000"/>
        </w:rPr>
        <w:t>10</w:t>
      </w:r>
      <w:r w:rsidR="00F3062C">
        <w:rPr>
          <w:rFonts w:ascii="Book Antiqua" w:eastAsia="標楷體" w:hAnsi="Book Antiqua" w:hint="eastAsia"/>
          <w:color w:val="000000"/>
        </w:rPr>
        <w:t>個</w:t>
      </w:r>
      <w:r w:rsidR="00C45B75">
        <w:rPr>
          <w:rFonts w:ascii="Book Antiqua" w:eastAsia="標楷體" w:hAnsi="Book Antiqua" w:hint="eastAsia"/>
          <w:color w:val="000000"/>
        </w:rPr>
        <w:t>工作</w:t>
      </w:r>
      <w:r w:rsidRPr="007929D8">
        <w:rPr>
          <w:rFonts w:ascii="Book Antiqua" w:eastAsia="標楷體" w:hAnsi="Book Antiqua" w:hint="eastAsia"/>
          <w:color w:val="000000"/>
        </w:rPr>
        <w:t>日</w:t>
      </w:r>
      <w:r w:rsidRPr="007929D8">
        <w:rPr>
          <w:rFonts w:ascii="Book Antiqua" w:eastAsia="標楷體" w:hAnsi="Book Antiqua"/>
          <w:color w:val="000000"/>
        </w:rPr>
        <w:t>告知甲方。</w:t>
      </w:r>
    </w:p>
    <w:p w14:paraId="680C0423" w14:textId="77777777" w:rsidR="00521202" w:rsidRPr="00AC7F77" w:rsidRDefault="00521202" w:rsidP="00AC7F77">
      <w:pPr>
        <w:tabs>
          <w:tab w:val="left" w:pos="709"/>
        </w:tabs>
        <w:rPr>
          <w:rFonts w:eastAsia="標楷體"/>
        </w:rPr>
      </w:pPr>
    </w:p>
    <w:p w14:paraId="2D432E47" w14:textId="096B2B7F" w:rsidR="00603808" w:rsidRPr="007929D8" w:rsidRDefault="00603808" w:rsidP="009037C0">
      <w:pPr>
        <w:numPr>
          <w:ilvl w:val="0"/>
          <w:numId w:val="1"/>
        </w:numPr>
        <w:ind w:left="1276" w:hanging="1276"/>
        <w:rPr>
          <w:rFonts w:ascii="Book Antiqua" w:eastAsia="標楷體" w:hAnsi="Book Antiqua"/>
          <w:b/>
        </w:rPr>
      </w:pPr>
      <w:r w:rsidRPr="007929D8">
        <w:rPr>
          <w:rFonts w:ascii="Book Antiqua" w:eastAsia="標楷體" w:hAnsi="Book Antiqua"/>
          <w:b/>
        </w:rPr>
        <w:t>再授權禁止</w:t>
      </w:r>
    </w:p>
    <w:p w14:paraId="05531477" w14:textId="644CF910" w:rsidR="00603808" w:rsidRPr="007929D8" w:rsidRDefault="00603808" w:rsidP="009037C0">
      <w:pPr>
        <w:pStyle w:val="a3"/>
        <w:snapToGrid w:val="0"/>
        <w:ind w:leftChars="531" w:left="1276" w:hanging="2"/>
        <w:jc w:val="both"/>
        <w:rPr>
          <w:rFonts w:ascii="Book Antiqua" w:eastAsia="標楷體" w:hAnsi="Book Antiqua"/>
          <w:color w:val="000000"/>
        </w:rPr>
      </w:pPr>
      <w:r w:rsidRPr="007929D8">
        <w:rPr>
          <w:rFonts w:ascii="Book Antiqua" w:eastAsia="標楷體" w:hAnsi="Book Antiqua"/>
          <w:color w:val="000000"/>
        </w:rPr>
        <w:t>未經甲方書面同意，乙方不得就上述授權標的再授權第三人利用。但基於上述授權標的</w:t>
      </w:r>
      <w:r w:rsidR="001A7167">
        <w:rPr>
          <w:rFonts w:ascii="Book Antiqua" w:eastAsia="標楷體" w:hAnsi="Book Antiqua"/>
          <w:color w:val="000000"/>
        </w:rPr>
        <w:t>製作</w:t>
      </w:r>
      <w:r w:rsidRPr="007929D8">
        <w:rPr>
          <w:rFonts w:ascii="Book Antiqua" w:eastAsia="標楷體" w:hAnsi="Book Antiqua"/>
          <w:color w:val="000000"/>
        </w:rPr>
        <w:t>之編輯物或衍生性產品，不在此限。</w:t>
      </w:r>
    </w:p>
    <w:p w14:paraId="5F44D552" w14:textId="77777777" w:rsidR="00603808" w:rsidRPr="007929D8" w:rsidRDefault="00603808" w:rsidP="00F97F2B">
      <w:pPr>
        <w:rPr>
          <w:rFonts w:ascii="Book Antiqua" w:eastAsia="標楷體" w:hAnsi="Book Antiqua"/>
        </w:rPr>
      </w:pPr>
    </w:p>
    <w:p w14:paraId="6EB89E8D" w14:textId="122B0FDB" w:rsidR="0090351E" w:rsidRPr="007929D8" w:rsidRDefault="0090351E" w:rsidP="009037C0">
      <w:pPr>
        <w:numPr>
          <w:ilvl w:val="0"/>
          <w:numId w:val="1"/>
        </w:numPr>
        <w:ind w:left="1276" w:hanging="1276"/>
        <w:rPr>
          <w:rFonts w:ascii="Book Antiqua" w:eastAsia="標楷體" w:hAnsi="Book Antiqua"/>
          <w:b/>
        </w:rPr>
      </w:pPr>
      <w:r w:rsidRPr="009037C0">
        <w:rPr>
          <w:rFonts w:ascii="Book Antiqua" w:eastAsia="標楷體" w:hAnsi="Book Antiqua" w:hint="eastAsia"/>
          <w:b/>
          <w:color w:val="000000"/>
        </w:rPr>
        <w:t>授權</w:t>
      </w:r>
      <w:r w:rsidRPr="007929D8">
        <w:rPr>
          <w:rFonts w:ascii="Book Antiqua" w:eastAsia="標楷體" w:hAnsi="Book Antiqua" w:hint="eastAsia"/>
          <w:b/>
        </w:rPr>
        <w:t>期間</w:t>
      </w:r>
    </w:p>
    <w:p w14:paraId="3BA7796A" w14:textId="47BD7CA8" w:rsidR="0090351E" w:rsidRPr="007929D8" w:rsidRDefault="005C2D35" w:rsidP="009037C0">
      <w:pPr>
        <w:pStyle w:val="a3"/>
        <w:snapToGrid w:val="0"/>
        <w:ind w:leftChars="531" w:left="1276" w:hanging="2"/>
        <w:jc w:val="both"/>
        <w:rPr>
          <w:rFonts w:ascii="Book Antiqua" w:eastAsia="標楷體" w:hAnsi="Book Antiqua"/>
        </w:rPr>
      </w:pPr>
      <w:r w:rsidRPr="009037C0">
        <w:rPr>
          <w:rFonts w:ascii="標楷體" w:eastAsia="標楷體" w:hAnsi="標楷體" w:hint="eastAsia"/>
        </w:rPr>
        <w:t>基於</w:t>
      </w:r>
      <w:r w:rsidRPr="007929D8">
        <w:rPr>
          <w:rFonts w:eastAsia="標楷體" w:hint="eastAsia"/>
        </w:rPr>
        <w:t>本契約所為之授權，其</w:t>
      </w:r>
      <w:r w:rsidR="0090351E" w:rsidRPr="007929D8">
        <w:rPr>
          <w:rFonts w:ascii="Book Antiqua" w:eastAsia="標楷體" w:hAnsi="Book Antiqua" w:hint="eastAsia"/>
        </w:rPr>
        <w:t>期間</w:t>
      </w:r>
      <w:r w:rsidR="0090351E" w:rsidRPr="007929D8">
        <w:rPr>
          <w:rFonts w:ascii="標楷體" w:eastAsia="標楷體" w:hAnsi="標楷體"/>
        </w:rPr>
        <w:t>自民國</w:t>
      </w:r>
      <w:sdt>
        <w:sdtPr>
          <w:rPr>
            <w:rFonts w:ascii="標楷體" w:eastAsia="標楷體" w:hAnsi="標楷體"/>
          </w:rPr>
          <w:id w:val="2002462397"/>
          <w:placeholder>
            <w:docPart w:val="DefaultPlaceholder_-1854013440"/>
          </w:placeholder>
        </w:sdtPr>
        <w:sdtEndPr>
          <w:rPr>
            <w:rFonts w:hint="eastAsia"/>
          </w:rPr>
        </w:sdtEndPr>
        <w:sdtContent>
          <w:permStart w:id="1604475028" w:edGrp="everyone"/>
          <w:r w:rsidR="0090351E" w:rsidRPr="007929D8">
            <w:rPr>
              <w:rFonts w:ascii="標楷體" w:eastAsia="標楷體" w:hAnsi="標楷體" w:hint="eastAsia"/>
            </w:rPr>
            <w:t>＿＿</w:t>
          </w:r>
          <w:permEnd w:id="1604475028"/>
        </w:sdtContent>
      </w:sdt>
      <w:r w:rsidR="0090351E" w:rsidRPr="007929D8">
        <w:rPr>
          <w:rFonts w:ascii="標楷體" w:eastAsia="標楷體" w:hAnsi="標楷體"/>
        </w:rPr>
        <w:t>年</w:t>
      </w:r>
      <w:sdt>
        <w:sdtPr>
          <w:rPr>
            <w:rFonts w:ascii="標楷體" w:eastAsia="標楷體" w:hAnsi="標楷體"/>
          </w:rPr>
          <w:id w:val="-1822576182"/>
          <w:placeholder>
            <w:docPart w:val="DefaultPlaceholder_-1854013440"/>
          </w:placeholder>
        </w:sdtPr>
        <w:sdtEndPr>
          <w:rPr>
            <w:rFonts w:hint="eastAsia"/>
          </w:rPr>
        </w:sdtEndPr>
        <w:sdtContent>
          <w:permStart w:id="1525446826" w:edGrp="everyone"/>
          <w:r w:rsidR="0090351E" w:rsidRPr="007929D8">
            <w:rPr>
              <w:rFonts w:ascii="標楷體" w:eastAsia="標楷體" w:hAnsi="標楷體" w:hint="eastAsia"/>
            </w:rPr>
            <w:t>＿＿</w:t>
          </w:r>
          <w:permEnd w:id="1525446826"/>
        </w:sdtContent>
      </w:sdt>
      <w:r w:rsidR="0090351E" w:rsidRPr="007929D8">
        <w:rPr>
          <w:rFonts w:ascii="標楷體" w:eastAsia="標楷體" w:hAnsi="標楷體"/>
        </w:rPr>
        <w:t>月</w:t>
      </w:r>
      <w:sdt>
        <w:sdtPr>
          <w:rPr>
            <w:rFonts w:ascii="標楷體" w:eastAsia="標楷體" w:hAnsi="標楷體"/>
          </w:rPr>
          <w:id w:val="-727076070"/>
          <w:placeholder>
            <w:docPart w:val="DefaultPlaceholder_-1854013440"/>
          </w:placeholder>
        </w:sdtPr>
        <w:sdtEndPr>
          <w:rPr>
            <w:rFonts w:hint="eastAsia"/>
          </w:rPr>
        </w:sdtEndPr>
        <w:sdtContent>
          <w:permStart w:id="115618171" w:edGrp="everyone"/>
          <w:r w:rsidR="0090351E" w:rsidRPr="007929D8">
            <w:rPr>
              <w:rFonts w:ascii="標楷體" w:eastAsia="標楷體" w:hAnsi="標楷體" w:hint="eastAsia"/>
            </w:rPr>
            <w:t>＿＿</w:t>
          </w:r>
        </w:sdtContent>
      </w:sdt>
      <w:permEnd w:id="115618171"/>
      <w:r w:rsidR="0090351E" w:rsidRPr="007929D8">
        <w:rPr>
          <w:rFonts w:ascii="標楷體" w:eastAsia="標楷體" w:hAnsi="標楷體"/>
        </w:rPr>
        <w:t>日起，至民國</w:t>
      </w:r>
      <w:sdt>
        <w:sdtPr>
          <w:rPr>
            <w:rFonts w:ascii="標楷體" w:eastAsia="標楷體" w:hAnsi="標楷體"/>
          </w:rPr>
          <w:id w:val="349299969"/>
          <w:placeholder>
            <w:docPart w:val="DefaultPlaceholder_-1854013440"/>
          </w:placeholder>
        </w:sdtPr>
        <w:sdtEndPr>
          <w:rPr>
            <w:rFonts w:hint="eastAsia"/>
          </w:rPr>
        </w:sdtEndPr>
        <w:sdtContent>
          <w:permStart w:id="85940713" w:edGrp="everyone"/>
          <w:r w:rsidR="0090351E" w:rsidRPr="007929D8">
            <w:rPr>
              <w:rFonts w:ascii="標楷體" w:eastAsia="標楷體" w:hAnsi="標楷體" w:hint="eastAsia"/>
            </w:rPr>
            <w:t>＿＿</w:t>
          </w:r>
        </w:sdtContent>
      </w:sdt>
      <w:permEnd w:id="85940713"/>
      <w:r w:rsidR="0090351E" w:rsidRPr="007929D8">
        <w:rPr>
          <w:rFonts w:ascii="標楷體" w:eastAsia="標楷體" w:hAnsi="標楷體"/>
        </w:rPr>
        <w:t>年</w:t>
      </w:r>
      <w:sdt>
        <w:sdtPr>
          <w:rPr>
            <w:rFonts w:ascii="標楷體" w:eastAsia="標楷體" w:hAnsi="標楷體"/>
          </w:rPr>
          <w:id w:val="-709339102"/>
          <w:placeholder>
            <w:docPart w:val="DefaultPlaceholder_-1854013440"/>
          </w:placeholder>
        </w:sdtPr>
        <w:sdtEndPr>
          <w:rPr>
            <w:rFonts w:hint="eastAsia"/>
          </w:rPr>
        </w:sdtEndPr>
        <w:sdtContent>
          <w:permStart w:id="1139288554" w:edGrp="everyone"/>
          <w:r w:rsidR="0090351E" w:rsidRPr="007929D8">
            <w:rPr>
              <w:rFonts w:ascii="標楷體" w:eastAsia="標楷體" w:hAnsi="標楷體" w:hint="eastAsia"/>
            </w:rPr>
            <w:t>＿＿</w:t>
          </w:r>
        </w:sdtContent>
      </w:sdt>
      <w:permEnd w:id="1139288554"/>
      <w:r w:rsidR="0090351E" w:rsidRPr="007929D8">
        <w:rPr>
          <w:rFonts w:ascii="標楷體" w:eastAsia="標楷體" w:hAnsi="標楷體"/>
        </w:rPr>
        <w:t>月</w:t>
      </w:r>
      <w:sdt>
        <w:sdtPr>
          <w:rPr>
            <w:rFonts w:ascii="標楷體" w:eastAsia="標楷體" w:hAnsi="標楷體"/>
          </w:rPr>
          <w:id w:val="-1765296594"/>
          <w:placeholder>
            <w:docPart w:val="DefaultPlaceholder_-1854013440"/>
          </w:placeholder>
        </w:sdtPr>
        <w:sdtEndPr>
          <w:rPr>
            <w:rFonts w:hint="eastAsia"/>
          </w:rPr>
        </w:sdtEndPr>
        <w:sdtContent>
          <w:permStart w:id="1673612438" w:edGrp="everyone"/>
          <w:r w:rsidR="0090351E" w:rsidRPr="007929D8">
            <w:rPr>
              <w:rFonts w:ascii="標楷體" w:eastAsia="標楷體" w:hAnsi="標楷體" w:hint="eastAsia"/>
            </w:rPr>
            <w:t>＿＿</w:t>
          </w:r>
        </w:sdtContent>
      </w:sdt>
      <w:permEnd w:id="1673612438"/>
      <w:r w:rsidR="0090351E" w:rsidRPr="007929D8">
        <w:rPr>
          <w:rFonts w:ascii="標楷體" w:eastAsia="標楷體" w:hAnsi="標楷體"/>
        </w:rPr>
        <w:t>日止。</w:t>
      </w:r>
      <w:r w:rsidRPr="007929D8">
        <w:rPr>
          <w:rFonts w:eastAsia="標楷體" w:hint="eastAsia"/>
        </w:rPr>
        <w:t>甲方無因本契約之簽訂而負任何提供固定與持續性之著作予乙方之義務。</w:t>
      </w:r>
    </w:p>
    <w:p w14:paraId="22E9AA75" w14:textId="77777777" w:rsidR="0090351E" w:rsidRPr="007929D8" w:rsidRDefault="0090351E" w:rsidP="0090351E">
      <w:pPr>
        <w:rPr>
          <w:rFonts w:ascii="Book Antiqua" w:eastAsia="標楷體" w:hAnsi="Book Antiqua"/>
          <w:b/>
        </w:rPr>
      </w:pPr>
    </w:p>
    <w:p w14:paraId="793D00E6" w14:textId="77777777" w:rsidR="005C2D35" w:rsidRPr="007929D8" w:rsidRDefault="005C2D35" w:rsidP="009037C0">
      <w:pPr>
        <w:numPr>
          <w:ilvl w:val="0"/>
          <w:numId w:val="1"/>
        </w:numPr>
        <w:ind w:left="1276" w:hanging="1276"/>
        <w:rPr>
          <w:rFonts w:ascii="Book Antiqua" w:eastAsia="標楷體" w:hAnsi="Book Antiqua"/>
          <w:b/>
        </w:rPr>
      </w:pPr>
      <w:r w:rsidRPr="007929D8">
        <w:rPr>
          <w:rFonts w:eastAsia="標楷體" w:hint="eastAsia"/>
          <w:b/>
        </w:rPr>
        <w:t>權利保留</w:t>
      </w:r>
    </w:p>
    <w:p w14:paraId="345872D0" w14:textId="77777777" w:rsidR="005C2D35" w:rsidRPr="007929D8" w:rsidRDefault="005C2D35" w:rsidP="009037C0">
      <w:pPr>
        <w:pStyle w:val="a3"/>
        <w:snapToGrid w:val="0"/>
        <w:ind w:leftChars="531" w:left="1276" w:hanging="2"/>
        <w:jc w:val="both"/>
        <w:rPr>
          <w:rFonts w:ascii="Book Antiqua" w:eastAsia="標楷體" w:hAnsi="Book Antiqua"/>
        </w:rPr>
      </w:pPr>
      <w:r w:rsidRPr="007929D8">
        <w:rPr>
          <w:rFonts w:ascii="Book Antiqua" w:eastAsia="標楷體" w:hAnsi="Book Antiqua" w:hint="eastAsia"/>
        </w:rPr>
        <w:t>就甲方著作權及其他衍生權利未約定之事宜，視為甲方保留。乙方僅得依本契約約定之範圍及</w:t>
      </w:r>
      <w:r w:rsidRPr="009037C0">
        <w:rPr>
          <w:rFonts w:eastAsia="標楷體" w:hint="eastAsia"/>
        </w:rPr>
        <w:t>方式</w:t>
      </w:r>
      <w:r w:rsidRPr="007929D8">
        <w:rPr>
          <w:rFonts w:ascii="Book Antiqua" w:eastAsia="標楷體" w:hAnsi="Book Antiqua" w:hint="eastAsia"/>
        </w:rPr>
        <w:t>使用</w:t>
      </w:r>
      <w:r w:rsidRPr="007929D8">
        <w:rPr>
          <w:rFonts w:ascii="Book Antiqua" w:eastAsia="標楷體" w:hAnsi="Book Antiqua" w:hint="eastAsia"/>
          <w:color w:val="000000"/>
        </w:rPr>
        <w:t>授權標的。</w:t>
      </w:r>
    </w:p>
    <w:p w14:paraId="403967C2" w14:textId="77777777" w:rsidR="005C2D35" w:rsidRPr="007929D8" w:rsidRDefault="005C2D35" w:rsidP="005C2D35">
      <w:pPr>
        <w:rPr>
          <w:rFonts w:ascii="Book Antiqua" w:eastAsia="標楷體" w:hAnsi="Book Antiqua"/>
        </w:rPr>
      </w:pPr>
    </w:p>
    <w:p w14:paraId="754E6147" w14:textId="77777777" w:rsidR="00603808" w:rsidRPr="007929D8" w:rsidRDefault="00603808" w:rsidP="009037C0">
      <w:pPr>
        <w:numPr>
          <w:ilvl w:val="0"/>
          <w:numId w:val="1"/>
        </w:numPr>
        <w:ind w:left="1276" w:hanging="1276"/>
        <w:rPr>
          <w:rFonts w:ascii="Book Antiqua" w:eastAsia="標楷體" w:hAnsi="Book Antiqua"/>
          <w:b/>
        </w:rPr>
      </w:pPr>
      <w:r w:rsidRPr="007929D8">
        <w:rPr>
          <w:rFonts w:ascii="Book Antiqua" w:eastAsia="標楷體" w:hAnsi="Book Antiqua"/>
          <w:b/>
        </w:rPr>
        <w:t>授權費用</w:t>
      </w:r>
    </w:p>
    <w:p w14:paraId="5AF6DEE5" w14:textId="77777777" w:rsidR="00603808" w:rsidRPr="007929D8" w:rsidRDefault="00603808" w:rsidP="009037C0">
      <w:pPr>
        <w:pStyle w:val="a3"/>
        <w:snapToGrid w:val="0"/>
        <w:ind w:leftChars="531" w:left="1276" w:hanging="2"/>
        <w:jc w:val="both"/>
        <w:rPr>
          <w:rFonts w:ascii="Book Antiqua" w:eastAsia="標楷體" w:hAnsi="Book Antiqua"/>
          <w:color w:val="000000"/>
        </w:rPr>
      </w:pPr>
      <w:r w:rsidRPr="007929D8">
        <w:rPr>
          <w:rFonts w:ascii="Book Antiqua" w:eastAsia="標楷體" w:hAnsi="Book Antiqua"/>
        </w:rPr>
        <w:t>甲方同意將</w:t>
      </w:r>
      <w:r w:rsidRPr="009037C0">
        <w:rPr>
          <w:rFonts w:eastAsia="標楷體"/>
        </w:rPr>
        <w:t>授權</w:t>
      </w:r>
      <w:r w:rsidRPr="007929D8">
        <w:rPr>
          <w:rFonts w:ascii="Book Antiqua" w:eastAsia="標楷體" w:hAnsi="Book Antiqua"/>
        </w:rPr>
        <w:t>標的授權乙方無償</w:t>
      </w:r>
      <w:r w:rsidR="003A27EF" w:rsidRPr="007929D8">
        <w:rPr>
          <w:rFonts w:ascii="Book Antiqua" w:eastAsia="標楷體" w:hAnsi="Book Antiqua" w:hint="eastAsia"/>
        </w:rPr>
        <w:t>依本契約第二條</w:t>
      </w:r>
      <w:r w:rsidR="005E0074" w:rsidRPr="007929D8">
        <w:rPr>
          <w:rFonts w:ascii="Book Antiqua" w:eastAsia="標楷體" w:hAnsi="Book Antiqua" w:hint="eastAsia"/>
        </w:rPr>
        <w:t>及</w:t>
      </w:r>
      <w:r w:rsidR="003A27EF" w:rsidRPr="007929D8">
        <w:rPr>
          <w:rFonts w:ascii="Book Antiqua" w:eastAsia="標楷體" w:hAnsi="Book Antiqua" w:hint="eastAsia"/>
        </w:rPr>
        <w:t>第三條所定範圍及方式</w:t>
      </w:r>
      <w:r w:rsidRPr="007929D8">
        <w:rPr>
          <w:rFonts w:ascii="Book Antiqua" w:eastAsia="標楷體" w:hAnsi="Book Antiqua"/>
        </w:rPr>
        <w:t>使用。</w:t>
      </w:r>
    </w:p>
    <w:p w14:paraId="4BD1EC01" w14:textId="77777777" w:rsidR="00603808" w:rsidRPr="007929D8" w:rsidRDefault="00603808" w:rsidP="00F97F2B">
      <w:pPr>
        <w:rPr>
          <w:rFonts w:ascii="Book Antiqua" w:eastAsia="標楷體" w:hAnsi="Book Antiqua"/>
        </w:rPr>
      </w:pPr>
    </w:p>
    <w:p w14:paraId="4F57C305" w14:textId="4A915FE8" w:rsidR="00603808" w:rsidRPr="00AC7F77" w:rsidRDefault="00603808" w:rsidP="009037C0">
      <w:pPr>
        <w:numPr>
          <w:ilvl w:val="0"/>
          <w:numId w:val="1"/>
        </w:numPr>
        <w:ind w:left="1276" w:hanging="1276"/>
        <w:rPr>
          <w:rFonts w:ascii="Book Antiqua" w:eastAsia="標楷體" w:hAnsi="Book Antiqua"/>
          <w:b/>
        </w:rPr>
      </w:pPr>
      <w:r w:rsidRPr="007929D8">
        <w:rPr>
          <w:rFonts w:ascii="Book Antiqua" w:eastAsia="標楷體" w:hAnsi="Book Antiqua"/>
          <w:b/>
        </w:rPr>
        <w:t>回饋條款</w:t>
      </w:r>
    </w:p>
    <w:p w14:paraId="74E17CCA" w14:textId="4CF8D55B" w:rsidR="0090351E" w:rsidRPr="00AC7F77" w:rsidRDefault="00603808" w:rsidP="009037C0">
      <w:pPr>
        <w:numPr>
          <w:ilvl w:val="1"/>
          <w:numId w:val="5"/>
        </w:numPr>
        <w:tabs>
          <w:tab w:val="clear" w:pos="960"/>
        </w:tabs>
        <w:ind w:left="1276" w:hanging="709"/>
        <w:rPr>
          <w:rFonts w:eastAsia="標楷體"/>
        </w:rPr>
      </w:pPr>
      <w:r w:rsidRPr="007929D8">
        <w:rPr>
          <w:rFonts w:eastAsia="標楷體"/>
          <w:color w:val="000000"/>
        </w:rPr>
        <w:t>乙方同意</w:t>
      </w:r>
      <w:r w:rsidR="0090351E" w:rsidRPr="007929D8">
        <w:rPr>
          <w:rFonts w:eastAsia="標楷體"/>
          <w:color w:val="000000"/>
        </w:rPr>
        <w:t>無償</w:t>
      </w:r>
      <w:r w:rsidRPr="007929D8">
        <w:rPr>
          <w:rFonts w:eastAsia="標楷體"/>
          <w:color w:val="000000"/>
        </w:rPr>
        <w:t>授權甲方</w:t>
      </w:r>
      <w:r w:rsidRPr="00AC7F77">
        <w:rPr>
          <w:rFonts w:eastAsia="標楷體" w:hint="eastAsia"/>
          <w:color w:val="000000"/>
        </w:rPr>
        <w:t>重製、改作、編輯、公開展示、公開傳輸、散布上述基於授權標的所製作出之編輯物或衍生性產品。</w:t>
      </w:r>
    </w:p>
    <w:p w14:paraId="097D59C2" w14:textId="7C9F8E45" w:rsidR="00603808" w:rsidRPr="007929D8" w:rsidRDefault="0090351E" w:rsidP="009037C0">
      <w:pPr>
        <w:numPr>
          <w:ilvl w:val="1"/>
          <w:numId w:val="5"/>
        </w:numPr>
        <w:tabs>
          <w:tab w:val="clear" w:pos="960"/>
        </w:tabs>
        <w:ind w:left="1276" w:hanging="709"/>
        <w:rPr>
          <w:rFonts w:eastAsia="標楷體"/>
        </w:rPr>
      </w:pPr>
      <w:r w:rsidRPr="007929D8">
        <w:rPr>
          <w:rFonts w:eastAsia="標楷體"/>
        </w:rPr>
        <w:t>甲方如</w:t>
      </w:r>
      <w:r w:rsidRPr="007929D8">
        <w:rPr>
          <w:rFonts w:eastAsia="標楷體" w:hint="eastAsia"/>
        </w:rPr>
        <w:t>欲</w:t>
      </w:r>
      <w:r w:rsidRPr="007929D8">
        <w:rPr>
          <w:rFonts w:eastAsia="標楷體"/>
        </w:rPr>
        <w:t>生產乙方基於上述授權標的所製作出之衍生性產品時，須詢問乙方有無能力</w:t>
      </w:r>
      <w:r w:rsidR="00CC5977" w:rsidRPr="007929D8">
        <w:rPr>
          <w:rFonts w:eastAsia="標楷體" w:hint="eastAsia"/>
        </w:rPr>
        <w:t>及意願</w:t>
      </w:r>
      <w:r w:rsidRPr="007929D8">
        <w:rPr>
          <w:rFonts w:eastAsia="標楷體"/>
        </w:rPr>
        <w:t>按甲方所需規格生產</w:t>
      </w:r>
      <w:r w:rsidRPr="007929D8">
        <w:rPr>
          <w:rFonts w:eastAsia="標楷體" w:hint="eastAsia"/>
        </w:rPr>
        <w:t>，惟甲方仍</w:t>
      </w:r>
      <w:r w:rsidR="00CC5977" w:rsidRPr="007929D8">
        <w:rPr>
          <w:rFonts w:eastAsia="標楷體" w:hint="eastAsia"/>
        </w:rPr>
        <w:t>有最終決定是否委託乙方生產</w:t>
      </w:r>
      <w:r w:rsidR="00740DF1" w:rsidRPr="007929D8">
        <w:rPr>
          <w:rFonts w:eastAsia="標楷體" w:hint="eastAsia"/>
        </w:rPr>
        <w:t>或另擇其他廠商生產</w:t>
      </w:r>
      <w:r w:rsidR="00CC5977" w:rsidRPr="007929D8">
        <w:rPr>
          <w:rFonts w:eastAsia="標楷體" w:hint="eastAsia"/>
        </w:rPr>
        <w:t>之權利</w:t>
      </w:r>
      <w:r w:rsidRPr="007929D8">
        <w:rPr>
          <w:rFonts w:eastAsia="標楷體" w:hint="eastAsia"/>
        </w:rPr>
        <w:t>。</w:t>
      </w:r>
    </w:p>
    <w:p w14:paraId="28E90B12" w14:textId="77777777" w:rsidR="00603808" w:rsidRPr="007929D8" w:rsidRDefault="00603808" w:rsidP="00F97F2B">
      <w:pPr>
        <w:rPr>
          <w:rFonts w:ascii="Book Antiqua" w:eastAsia="標楷體" w:hAnsi="Book Antiqua"/>
        </w:rPr>
      </w:pPr>
    </w:p>
    <w:p w14:paraId="0F5A6FBC" w14:textId="77777777" w:rsidR="00603808" w:rsidRPr="007929D8" w:rsidRDefault="00603808" w:rsidP="009037C0">
      <w:pPr>
        <w:numPr>
          <w:ilvl w:val="0"/>
          <w:numId w:val="1"/>
        </w:numPr>
        <w:ind w:left="1276" w:hanging="1276"/>
        <w:rPr>
          <w:rFonts w:ascii="Book Antiqua" w:eastAsia="標楷體" w:hAnsi="Book Antiqua"/>
          <w:b/>
        </w:rPr>
      </w:pPr>
      <w:r w:rsidRPr="007929D8">
        <w:rPr>
          <w:rFonts w:ascii="Book Antiqua" w:eastAsia="標楷體" w:hAnsi="Book Antiqua"/>
          <w:b/>
        </w:rPr>
        <w:t>權利擔保</w:t>
      </w:r>
      <w:r w:rsidR="00740DF1" w:rsidRPr="007929D8">
        <w:rPr>
          <w:rFonts w:ascii="Book Antiqua" w:eastAsia="標楷體" w:hAnsi="Book Antiqua" w:hint="eastAsia"/>
          <w:b/>
        </w:rPr>
        <w:t>及</w:t>
      </w:r>
      <w:r w:rsidR="005C2D35" w:rsidRPr="007929D8">
        <w:rPr>
          <w:rFonts w:ascii="Book Antiqua" w:eastAsia="標楷體" w:hAnsi="Book Antiqua"/>
          <w:b/>
        </w:rPr>
        <w:t>免</w:t>
      </w:r>
      <w:r w:rsidR="005C2D35" w:rsidRPr="007929D8">
        <w:rPr>
          <w:rFonts w:ascii="Book Antiqua" w:eastAsia="標楷體" w:hAnsi="Book Antiqua" w:hint="eastAsia"/>
          <w:b/>
        </w:rPr>
        <w:t>責</w:t>
      </w:r>
      <w:r w:rsidR="009F5D8F" w:rsidRPr="007929D8">
        <w:rPr>
          <w:rFonts w:ascii="Book Antiqua" w:eastAsia="標楷體" w:hAnsi="Book Antiqua"/>
          <w:b/>
        </w:rPr>
        <w:t>聲明</w:t>
      </w:r>
    </w:p>
    <w:p w14:paraId="1B7D29A2" w14:textId="1021DEA9" w:rsidR="0090351E" w:rsidRPr="00AC7F77" w:rsidRDefault="00603808" w:rsidP="009037C0">
      <w:pPr>
        <w:numPr>
          <w:ilvl w:val="0"/>
          <w:numId w:val="21"/>
        </w:numPr>
        <w:ind w:left="1276" w:hanging="709"/>
        <w:rPr>
          <w:rFonts w:eastAsia="標楷體"/>
        </w:rPr>
      </w:pPr>
      <w:r w:rsidRPr="00AC7F77">
        <w:rPr>
          <w:rFonts w:eastAsia="標楷體" w:hint="eastAsia"/>
        </w:rPr>
        <w:t>甲方擔保</w:t>
      </w:r>
      <w:r w:rsidR="000974F4" w:rsidRPr="00AC7F77">
        <w:rPr>
          <w:rFonts w:eastAsia="標楷體" w:hint="eastAsia"/>
        </w:rPr>
        <w:t>本</w:t>
      </w:r>
      <w:r w:rsidR="000974F4" w:rsidRPr="007929D8">
        <w:rPr>
          <w:rFonts w:eastAsia="標楷體"/>
        </w:rPr>
        <w:t>契約</w:t>
      </w:r>
      <w:r w:rsidRPr="00AC7F77">
        <w:rPr>
          <w:rFonts w:eastAsia="標楷體" w:hint="eastAsia"/>
        </w:rPr>
        <w:t>之授權標的，均具有合法、完整之著作權。</w:t>
      </w:r>
    </w:p>
    <w:p w14:paraId="0BC921AD" w14:textId="77777777" w:rsidR="009F5D8F" w:rsidRPr="007929D8" w:rsidRDefault="009F5D8F" w:rsidP="009037C0">
      <w:pPr>
        <w:numPr>
          <w:ilvl w:val="0"/>
          <w:numId w:val="21"/>
        </w:numPr>
        <w:ind w:left="1276" w:hanging="709"/>
        <w:rPr>
          <w:rFonts w:eastAsia="標楷體"/>
        </w:rPr>
      </w:pPr>
      <w:r w:rsidRPr="007929D8">
        <w:rPr>
          <w:rFonts w:eastAsia="標楷體"/>
        </w:rPr>
        <w:t>乙方利用</w:t>
      </w:r>
      <w:r w:rsidR="00076323" w:rsidRPr="007929D8">
        <w:rPr>
          <w:rFonts w:ascii="Book Antiqua" w:eastAsia="標楷體" w:hAnsi="Book Antiqua" w:hint="eastAsia"/>
          <w:color w:val="000000"/>
        </w:rPr>
        <w:t>授權標的</w:t>
      </w:r>
      <w:r w:rsidRPr="007929D8">
        <w:rPr>
          <w:rFonts w:eastAsia="標楷體"/>
        </w:rPr>
        <w:t>時，於</w:t>
      </w:r>
      <w:r w:rsidR="00076323" w:rsidRPr="007929D8">
        <w:rPr>
          <w:rFonts w:ascii="Book Antiqua" w:eastAsia="標楷體" w:hAnsi="Book Antiqua" w:hint="eastAsia"/>
          <w:color w:val="000000"/>
        </w:rPr>
        <w:t>授權標的</w:t>
      </w:r>
      <w:r w:rsidRPr="007929D8">
        <w:rPr>
          <w:rFonts w:eastAsia="標楷體"/>
        </w:rPr>
        <w:t>外所自行增加或變更之內容</w:t>
      </w:r>
      <w:r w:rsidR="0090351E" w:rsidRPr="007929D8">
        <w:rPr>
          <w:rFonts w:eastAsia="標楷體" w:hint="eastAsia"/>
        </w:rPr>
        <w:t>（包含但不限於</w:t>
      </w:r>
      <w:r w:rsidR="0090351E" w:rsidRPr="007929D8">
        <w:rPr>
          <w:rFonts w:eastAsia="標楷體"/>
        </w:rPr>
        <w:t>基於上述授權標的所製作出之</w:t>
      </w:r>
      <w:r w:rsidR="00B1439B" w:rsidRPr="007929D8">
        <w:rPr>
          <w:rFonts w:eastAsia="標楷體"/>
          <w:color w:val="000000"/>
        </w:rPr>
        <w:t>編輯物或衍生性產品</w:t>
      </w:r>
      <w:r w:rsidR="0090351E" w:rsidRPr="007929D8">
        <w:rPr>
          <w:rFonts w:eastAsia="標楷體" w:hint="eastAsia"/>
        </w:rPr>
        <w:t>）</w:t>
      </w:r>
      <w:r w:rsidRPr="007929D8">
        <w:rPr>
          <w:rFonts w:eastAsia="標楷體"/>
        </w:rPr>
        <w:t>如發生任何法律爭議，均應由乙方自行承擔一切相關之法律責任，甲方不因此承擔任何責任。</w:t>
      </w:r>
      <w:r w:rsidR="0090351E" w:rsidRPr="007929D8">
        <w:rPr>
          <w:rFonts w:eastAsia="標楷體" w:hint="eastAsia"/>
        </w:rPr>
        <w:t>甲</w:t>
      </w:r>
      <w:r w:rsidR="0090351E" w:rsidRPr="007929D8">
        <w:rPr>
          <w:rFonts w:ascii="標楷體" w:eastAsia="標楷體" w:hAnsi="標楷體"/>
        </w:rPr>
        <w:t>方如因此蒙受任何損害（包括但不限於律師費、訴訟費、和解金），並得向</w:t>
      </w:r>
      <w:r w:rsidR="0090351E" w:rsidRPr="007929D8">
        <w:rPr>
          <w:rFonts w:ascii="標楷體" w:eastAsia="標楷體" w:hAnsi="標楷體" w:hint="eastAsia"/>
        </w:rPr>
        <w:t>乙</w:t>
      </w:r>
      <w:r w:rsidR="0090351E" w:rsidRPr="007929D8">
        <w:rPr>
          <w:rFonts w:ascii="標楷體" w:eastAsia="標楷體" w:hAnsi="標楷體"/>
        </w:rPr>
        <w:t>方請求損害賠償。</w:t>
      </w:r>
    </w:p>
    <w:p w14:paraId="3E1DB0BB" w14:textId="77777777" w:rsidR="00603808" w:rsidRPr="007929D8" w:rsidRDefault="00603808" w:rsidP="00F97F2B">
      <w:pPr>
        <w:rPr>
          <w:rFonts w:ascii="Book Antiqua" w:eastAsia="標楷體" w:hAnsi="Book Antiqua"/>
        </w:rPr>
      </w:pPr>
    </w:p>
    <w:p w14:paraId="1411C955" w14:textId="4222DDC1" w:rsidR="009F5D8F" w:rsidRPr="007929D8" w:rsidRDefault="009F5D8F" w:rsidP="009037C0">
      <w:pPr>
        <w:numPr>
          <w:ilvl w:val="0"/>
          <w:numId w:val="1"/>
        </w:numPr>
        <w:ind w:left="1276" w:hanging="1276"/>
        <w:rPr>
          <w:rFonts w:ascii="Book Antiqua" w:eastAsia="標楷體" w:hAnsi="Book Antiqua"/>
          <w:b/>
        </w:rPr>
      </w:pPr>
      <w:r w:rsidRPr="007929D8">
        <w:rPr>
          <w:rFonts w:ascii="Book Antiqua" w:eastAsia="標楷體" w:hAnsi="Book Antiqua"/>
          <w:b/>
        </w:rPr>
        <w:t>違約改正及契約終止</w:t>
      </w:r>
    </w:p>
    <w:p w14:paraId="09657BBA" w14:textId="637468FE" w:rsidR="009F5D8F" w:rsidRPr="007929D8" w:rsidRDefault="009F5D8F" w:rsidP="009037C0">
      <w:pPr>
        <w:numPr>
          <w:ilvl w:val="0"/>
          <w:numId w:val="22"/>
        </w:numPr>
        <w:suppressAutoHyphens/>
        <w:autoSpaceDN w:val="0"/>
        <w:ind w:left="1276" w:hanging="709"/>
        <w:textAlignment w:val="baseline"/>
        <w:rPr>
          <w:rFonts w:eastAsia="標楷體"/>
          <w:kern w:val="3"/>
          <w:szCs w:val="22"/>
        </w:rPr>
      </w:pPr>
      <w:r w:rsidRPr="007929D8">
        <w:rPr>
          <w:rFonts w:eastAsia="標楷體"/>
          <w:kern w:val="3"/>
          <w:szCs w:val="22"/>
        </w:rPr>
        <w:t>如乙方違反本契約之約定，甲方得以書面訂定合理期限催告其改正。乙方應於期限內改正，倘無法改正或逾期未改正時，甲方得以書面通知</w:t>
      </w:r>
      <w:r w:rsidR="00265EB1" w:rsidRPr="007929D8">
        <w:rPr>
          <w:rFonts w:eastAsia="標楷體" w:hint="eastAsia"/>
          <w:kern w:val="3"/>
          <w:szCs w:val="22"/>
        </w:rPr>
        <w:t>乙方</w:t>
      </w:r>
      <w:r w:rsidRPr="007929D8">
        <w:rPr>
          <w:rFonts w:eastAsia="標楷體"/>
          <w:kern w:val="3"/>
          <w:szCs w:val="22"/>
        </w:rPr>
        <w:t>終止本契約。</w:t>
      </w:r>
    </w:p>
    <w:p w14:paraId="15484ABE" w14:textId="29C17406" w:rsidR="009F5D8F" w:rsidRPr="007929D8" w:rsidRDefault="009F5D8F" w:rsidP="009037C0">
      <w:pPr>
        <w:numPr>
          <w:ilvl w:val="0"/>
          <w:numId w:val="22"/>
        </w:numPr>
        <w:suppressAutoHyphens/>
        <w:autoSpaceDN w:val="0"/>
        <w:ind w:left="1276" w:hanging="709"/>
        <w:textAlignment w:val="baseline"/>
        <w:rPr>
          <w:rFonts w:eastAsia="標楷體"/>
          <w:kern w:val="3"/>
          <w:szCs w:val="22"/>
        </w:rPr>
      </w:pPr>
      <w:r w:rsidRPr="007929D8">
        <w:rPr>
          <w:rFonts w:eastAsia="標楷體"/>
          <w:kern w:val="3"/>
          <w:szCs w:val="22"/>
        </w:rPr>
        <w:t>除前條約定外，任一方若欲提前終止本契約，應於</w:t>
      </w:r>
      <w:sdt>
        <w:sdtPr>
          <w:rPr>
            <w:rFonts w:eastAsia="標楷體"/>
            <w:kern w:val="3"/>
            <w:szCs w:val="22"/>
          </w:rPr>
          <w:id w:val="-82298603"/>
          <w:placeholder>
            <w:docPart w:val="DefaultPlaceholder_-1854013440"/>
          </w:placeholder>
        </w:sdtPr>
        <w:sdtContent>
          <w:permStart w:id="675703952" w:edGrp="everyone"/>
          <w:r w:rsidRPr="007929D8">
            <w:rPr>
              <w:rFonts w:eastAsia="標楷體"/>
              <w:kern w:val="3"/>
              <w:szCs w:val="22"/>
            </w:rPr>
            <w:t>＿＿</w:t>
          </w:r>
          <w:permEnd w:id="675703952"/>
        </w:sdtContent>
      </w:sdt>
      <w:r w:rsidRPr="007929D8">
        <w:rPr>
          <w:rFonts w:eastAsia="標楷體"/>
          <w:kern w:val="3"/>
          <w:szCs w:val="22"/>
        </w:rPr>
        <w:t>日前以書面通知其他各方，並取得他書面同意後始生效力。</w:t>
      </w:r>
    </w:p>
    <w:p w14:paraId="11680908" w14:textId="47A4C71E" w:rsidR="00461C8B" w:rsidRPr="007929D8" w:rsidRDefault="009F5D8F" w:rsidP="009037C0">
      <w:pPr>
        <w:numPr>
          <w:ilvl w:val="0"/>
          <w:numId w:val="22"/>
        </w:numPr>
        <w:suppressAutoHyphens/>
        <w:autoSpaceDN w:val="0"/>
        <w:ind w:left="1276" w:hanging="709"/>
        <w:textAlignment w:val="baseline"/>
        <w:rPr>
          <w:rFonts w:eastAsia="標楷體"/>
          <w:kern w:val="3"/>
          <w:szCs w:val="22"/>
        </w:rPr>
      </w:pPr>
      <w:r w:rsidRPr="007929D8">
        <w:rPr>
          <w:rFonts w:eastAsia="標楷體"/>
          <w:kern w:val="3"/>
          <w:szCs w:val="22"/>
        </w:rPr>
        <w:t>乙方如因違反本契約約定而由甲方依約或依法提前終</w:t>
      </w:r>
      <w:r w:rsidR="00EC0BE4" w:rsidRPr="007929D8">
        <w:rPr>
          <w:rFonts w:eastAsia="標楷體"/>
          <w:kern w:val="3"/>
          <w:szCs w:val="22"/>
        </w:rPr>
        <w:t>止本契約者，除另經甲方</w:t>
      </w:r>
      <w:r w:rsidR="00076323" w:rsidRPr="007929D8">
        <w:rPr>
          <w:rFonts w:eastAsia="標楷體" w:hint="eastAsia"/>
          <w:kern w:val="3"/>
          <w:szCs w:val="22"/>
        </w:rPr>
        <w:t>書面</w:t>
      </w:r>
      <w:r w:rsidR="00EC0BE4" w:rsidRPr="007929D8">
        <w:rPr>
          <w:rFonts w:eastAsia="標楷體"/>
          <w:kern w:val="3"/>
          <w:szCs w:val="22"/>
        </w:rPr>
        <w:t>同意外，</w:t>
      </w:r>
      <w:r w:rsidR="00EC0BE4" w:rsidRPr="007929D8">
        <w:rPr>
          <w:rFonts w:eastAsia="標楷體" w:hint="eastAsia"/>
          <w:kern w:val="3"/>
          <w:szCs w:val="22"/>
        </w:rPr>
        <w:t>乙</w:t>
      </w:r>
      <w:r w:rsidRPr="007929D8">
        <w:rPr>
          <w:rFonts w:eastAsia="標楷體"/>
          <w:kern w:val="3"/>
          <w:szCs w:val="22"/>
        </w:rPr>
        <w:t>方應立即停止</w:t>
      </w:r>
      <w:r w:rsidR="00EC0BE4" w:rsidRPr="007929D8">
        <w:rPr>
          <w:rFonts w:eastAsia="標楷體" w:hint="eastAsia"/>
          <w:kern w:val="3"/>
          <w:szCs w:val="22"/>
        </w:rPr>
        <w:t>使用、</w:t>
      </w:r>
      <w:r w:rsidR="00EC0BE4" w:rsidRPr="007929D8">
        <w:rPr>
          <w:rFonts w:ascii="Book Antiqua" w:eastAsia="標楷體" w:hAnsi="Book Antiqua"/>
          <w:color w:val="000000"/>
        </w:rPr>
        <w:t>重製、改作、編輯、公開展示、公開傳輸、散布</w:t>
      </w:r>
      <w:r w:rsidR="005C2D35" w:rsidRPr="007929D8">
        <w:rPr>
          <w:rFonts w:ascii="Book Antiqua" w:eastAsia="標楷體" w:hAnsi="Book Antiqua" w:hint="eastAsia"/>
          <w:color w:val="000000"/>
        </w:rPr>
        <w:t>授權標的。</w:t>
      </w:r>
    </w:p>
    <w:p w14:paraId="5F2F3F9C" w14:textId="6C7C205E" w:rsidR="00084BEE" w:rsidRPr="007929D8" w:rsidRDefault="00084BEE" w:rsidP="009037C0">
      <w:pPr>
        <w:numPr>
          <w:ilvl w:val="0"/>
          <w:numId w:val="22"/>
        </w:numPr>
        <w:suppressAutoHyphens/>
        <w:autoSpaceDN w:val="0"/>
        <w:ind w:left="1276" w:hanging="709"/>
        <w:textAlignment w:val="baseline"/>
        <w:rPr>
          <w:rFonts w:eastAsia="標楷體"/>
          <w:kern w:val="3"/>
          <w:szCs w:val="22"/>
        </w:rPr>
      </w:pPr>
      <w:r w:rsidRPr="00AC7F77">
        <w:rPr>
          <w:rFonts w:eastAsia="標楷體" w:hint="eastAsia"/>
          <w:kern w:val="3"/>
        </w:rPr>
        <w:t>第八條</w:t>
      </w:r>
      <w:r w:rsidRPr="007929D8">
        <w:rPr>
          <w:rFonts w:eastAsia="標楷體"/>
          <w:kern w:val="3"/>
          <w:szCs w:val="22"/>
        </w:rPr>
        <w:t>、</w:t>
      </w:r>
      <w:r w:rsidR="00516070" w:rsidRPr="007929D8">
        <w:rPr>
          <w:rFonts w:eastAsia="標楷體"/>
          <w:kern w:val="3"/>
          <w:szCs w:val="22"/>
        </w:rPr>
        <w:t>第</w:t>
      </w:r>
      <w:r w:rsidR="00516070" w:rsidRPr="007929D8">
        <w:rPr>
          <w:rFonts w:eastAsia="標楷體" w:hint="eastAsia"/>
          <w:kern w:val="3"/>
          <w:szCs w:val="22"/>
        </w:rPr>
        <w:t>九</w:t>
      </w:r>
      <w:r w:rsidR="00516070" w:rsidRPr="007929D8">
        <w:rPr>
          <w:rFonts w:eastAsia="標楷體"/>
          <w:kern w:val="3"/>
          <w:szCs w:val="22"/>
        </w:rPr>
        <w:t>條、</w:t>
      </w:r>
      <w:r w:rsidRPr="007929D8">
        <w:rPr>
          <w:rFonts w:eastAsia="標楷體"/>
          <w:kern w:val="3"/>
          <w:szCs w:val="22"/>
        </w:rPr>
        <w:t>第十</w:t>
      </w:r>
      <w:r w:rsidR="00516070" w:rsidRPr="007929D8">
        <w:rPr>
          <w:rFonts w:eastAsia="標楷體" w:hint="eastAsia"/>
          <w:kern w:val="3"/>
          <w:szCs w:val="22"/>
        </w:rPr>
        <w:t>一</w:t>
      </w:r>
      <w:r w:rsidRPr="007929D8">
        <w:rPr>
          <w:rFonts w:eastAsia="標楷體"/>
          <w:kern w:val="3"/>
          <w:szCs w:val="22"/>
        </w:rPr>
        <w:t>條、第十</w:t>
      </w:r>
      <w:r w:rsidR="00516070" w:rsidRPr="007929D8">
        <w:rPr>
          <w:rFonts w:eastAsia="標楷體" w:hint="eastAsia"/>
          <w:kern w:val="3"/>
          <w:szCs w:val="22"/>
        </w:rPr>
        <w:t>三</w:t>
      </w:r>
      <w:r w:rsidRPr="007929D8">
        <w:rPr>
          <w:rFonts w:eastAsia="標楷體"/>
          <w:kern w:val="3"/>
          <w:szCs w:val="22"/>
        </w:rPr>
        <w:t>條、第十四條約定不因本契約</w:t>
      </w:r>
      <w:r w:rsidR="00C45B75">
        <w:rPr>
          <w:rFonts w:eastAsia="標楷體"/>
          <w:kern w:val="3"/>
          <w:szCs w:val="22"/>
        </w:rPr>
        <w:t>終止</w:t>
      </w:r>
      <w:r w:rsidRPr="007929D8">
        <w:rPr>
          <w:rFonts w:eastAsia="標楷體"/>
          <w:kern w:val="3"/>
          <w:szCs w:val="22"/>
        </w:rPr>
        <w:t>而失其效力。</w:t>
      </w:r>
    </w:p>
    <w:p w14:paraId="32A83D5B" w14:textId="77777777" w:rsidR="009F5D8F" w:rsidRPr="007929D8" w:rsidRDefault="009F5D8F" w:rsidP="00461C8B">
      <w:pPr>
        <w:tabs>
          <w:tab w:val="left" w:pos="709"/>
        </w:tabs>
        <w:suppressAutoHyphens/>
        <w:autoSpaceDN w:val="0"/>
        <w:textAlignment w:val="baseline"/>
        <w:rPr>
          <w:rFonts w:eastAsia="標楷體"/>
          <w:kern w:val="3"/>
          <w:szCs w:val="22"/>
        </w:rPr>
      </w:pPr>
    </w:p>
    <w:p w14:paraId="7B46A54B" w14:textId="77777777" w:rsidR="00461C8B" w:rsidRPr="007929D8" w:rsidRDefault="00461C8B" w:rsidP="009037C0">
      <w:pPr>
        <w:numPr>
          <w:ilvl w:val="0"/>
          <w:numId w:val="1"/>
        </w:numPr>
        <w:ind w:left="1276" w:hanging="1276"/>
        <w:rPr>
          <w:rFonts w:ascii="Book Antiqua" w:eastAsia="標楷體" w:hAnsi="Book Antiqua"/>
          <w:b/>
        </w:rPr>
      </w:pPr>
      <w:r w:rsidRPr="009037C0">
        <w:rPr>
          <w:rFonts w:ascii="Book Antiqua" w:eastAsia="標楷體" w:hAnsi="Book Antiqua" w:hint="eastAsia"/>
          <w:b/>
          <w:color w:val="000000"/>
        </w:rPr>
        <w:t>違約罰</w:t>
      </w:r>
      <w:r w:rsidRPr="007929D8">
        <w:rPr>
          <w:rFonts w:ascii="Book Antiqua" w:eastAsia="標楷體" w:hAnsi="Book Antiqua" w:hint="eastAsia"/>
          <w:b/>
        </w:rPr>
        <w:t>則</w:t>
      </w:r>
    </w:p>
    <w:p w14:paraId="60403B42" w14:textId="7BB1CDEA" w:rsidR="00461C8B" w:rsidRPr="007929D8" w:rsidRDefault="00461C8B" w:rsidP="009037C0">
      <w:pPr>
        <w:pStyle w:val="a3"/>
        <w:snapToGrid w:val="0"/>
        <w:ind w:leftChars="531" w:left="1276" w:hanging="2"/>
        <w:jc w:val="both"/>
        <w:rPr>
          <w:rFonts w:ascii="Book Antiqua" w:eastAsia="標楷體" w:hAnsi="Book Antiqua"/>
          <w:b/>
        </w:rPr>
      </w:pPr>
      <w:r w:rsidRPr="007929D8">
        <w:rPr>
          <w:rFonts w:ascii="標楷體" w:eastAsia="標楷體" w:hAnsi="標楷體"/>
        </w:rPr>
        <w:t>如</w:t>
      </w:r>
      <w:r w:rsidRPr="007929D8">
        <w:rPr>
          <w:rFonts w:ascii="標楷體" w:eastAsia="標楷體" w:hAnsi="標楷體" w:hint="eastAsia"/>
        </w:rPr>
        <w:t>乙方</w:t>
      </w:r>
      <w:r w:rsidRPr="007929D8">
        <w:rPr>
          <w:rFonts w:ascii="標楷體" w:eastAsia="標楷體" w:hAnsi="標楷體"/>
        </w:rPr>
        <w:t>違反本契約之約定，</w:t>
      </w:r>
      <w:r w:rsidRPr="007929D8">
        <w:rPr>
          <w:rFonts w:ascii="標楷體" w:eastAsia="標楷體" w:hAnsi="標楷體" w:hint="eastAsia"/>
        </w:rPr>
        <w:t>甲方</w:t>
      </w:r>
      <w:r w:rsidRPr="007929D8">
        <w:rPr>
          <w:rFonts w:ascii="標楷體" w:eastAsia="標楷體" w:hAnsi="標楷體"/>
        </w:rPr>
        <w:t>有權視其違約之情況向</w:t>
      </w:r>
      <w:r w:rsidRPr="007929D8">
        <w:rPr>
          <w:rFonts w:ascii="標楷體" w:eastAsia="標楷體" w:hAnsi="標楷體" w:hint="eastAsia"/>
        </w:rPr>
        <w:t>其</w:t>
      </w:r>
      <w:r w:rsidRPr="007929D8">
        <w:rPr>
          <w:rFonts w:ascii="標楷體" w:eastAsia="標楷體" w:hAnsi="標楷體"/>
        </w:rPr>
        <w:t>請求最高新台幣</w:t>
      </w:r>
      <w:r w:rsidR="00EE18D4">
        <w:rPr>
          <w:rFonts w:ascii="標楷體" w:eastAsia="標楷體" w:hAnsi="標楷體" w:hint="eastAsia"/>
        </w:rPr>
        <w:t>[</w:t>
      </w:r>
      <w:r w:rsidRPr="007929D8">
        <w:rPr>
          <w:rFonts w:ascii="標楷體" w:eastAsia="標楷體" w:hAnsi="標楷體" w:hint="eastAsia"/>
        </w:rPr>
        <w:t>一百萬</w:t>
      </w:r>
      <w:r w:rsidRPr="007929D8">
        <w:rPr>
          <w:rFonts w:ascii="標楷體" w:eastAsia="標楷體" w:hAnsi="標楷體"/>
        </w:rPr>
        <w:t>元</w:t>
      </w:r>
      <w:r w:rsidR="00EE18D4">
        <w:rPr>
          <w:rFonts w:ascii="標楷體" w:eastAsia="標楷體" w:hAnsi="標楷體" w:hint="eastAsia"/>
        </w:rPr>
        <w:t>]</w:t>
      </w:r>
      <w:r w:rsidRPr="007929D8">
        <w:rPr>
          <w:rFonts w:ascii="標楷體" w:eastAsia="標楷體" w:hAnsi="標楷體"/>
        </w:rPr>
        <w:t>整之</w:t>
      </w:r>
      <w:r w:rsidRPr="009037C0">
        <w:rPr>
          <w:rFonts w:eastAsia="標楷體"/>
        </w:rPr>
        <w:t>懲罰</w:t>
      </w:r>
      <w:r w:rsidRPr="007929D8">
        <w:rPr>
          <w:rFonts w:ascii="標楷體" w:eastAsia="標楷體" w:hAnsi="標楷體"/>
        </w:rPr>
        <w:t>性違約金。</w:t>
      </w:r>
    </w:p>
    <w:p w14:paraId="1B2E4D7D" w14:textId="77777777" w:rsidR="00461C8B" w:rsidRPr="007929D8" w:rsidRDefault="00461C8B" w:rsidP="00461C8B">
      <w:pPr>
        <w:rPr>
          <w:rFonts w:ascii="Book Antiqua" w:eastAsia="標楷體" w:hAnsi="Book Antiqua"/>
          <w:b/>
        </w:rPr>
      </w:pPr>
    </w:p>
    <w:p w14:paraId="5A5F6736" w14:textId="77777777" w:rsidR="00603808" w:rsidRPr="007929D8" w:rsidRDefault="000974F4" w:rsidP="009037C0">
      <w:pPr>
        <w:numPr>
          <w:ilvl w:val="0"/>
          <w:numId w:val="1"/>
        </w:numPr>
        <w:ind w:left="1276" w:hanging="1276"/>
        <w:rPr>
          <w:rFonts w:ascii="Book Antiqua" w:eastAsia="標楷體" w:hAnsi="Book Antiqua"/>
          <w:b/>
        </w:rPr>
      </w:pPr>
      <w:r w:rsidRPr="007929D8">
        <w:rPr>
          <w:rFonts w:ascii="Book Antiqua" w:eastAsia="標楷體" w:hAnsi="Book Antiqua"/>
          <w:b/>
        </w:rPr>
        <w:t>契約</w:t>
      </w:r>
      <w:r w:rsidR="00603808" w:rsidRPr="007929D8">
        <w:rPr>
          <w:rFonts w:ascii="Book Antiqua" w:eastAsia="標楷體" w:hAnsi="Book Antiqua"/>
          <w:b/>
        </w:rPr>
        <w:t>內容變更</w:t>
      </w:r>
    </w:p>
    <w:p w14:paraId="1907624E" w14:textId="77777777" w:rsidR="009C728F" w:rsidRPr="007929D8" w:rsidRDefault="009C728F" w:rsidP="009037C0">
      <w:pPr>
        <w:pStyle w:val="a3"/>
        <w:snapToGrid w:val="0"/>
        <w:ind w:leftChars="531" w:left="1276" w:hanging="2"/>
        <w:jc w:val="both"/>
        <w:rPr>
          <w:rFonts w:eastAsia="標楷體"/>
        </w:rPr>
      </w:pPr>
      <w:r w:rsidRPr="007929D8">
        <w:rPr>
          <w:rFonts w:eastAsia="標楷體"/>
        </w:rPr>
        <w:t>本契約內容甲乙雙方皆不得片面删改或增減，如有未盡事宜，應由甲乙雙方協調後以書面修訂或增補之，經修訂或增補之契約並視為本契約之一部份。</w:t>
      </w:r>
    </w:p>
    <w:p w14:paraId="4B52FC17" w14:textId="77777777" w:rsidR="00F97F2B" w:rsidRPr="007929D8" w:rsidRDefault="00F97F2B" w:rsidP="00F97F2B">
      <w:pPr>
        <w:tabs>
          <w:tab w:val="left" w:pos="709"/>
        </w:tabs>
        <w:ind w:left="709"/>
        <w:rPr>
          <w:rFonts w:eastAsia="標楷體"/>
        </w:rPr>
      </w:pPr>
    </w:p>
    <w:p w14:paraId="499DC935" w14:textId="77777777" w:rsidR="00F97F2B" w:rsidRPr="00AC7F77" w:rsidRDefault="00F97F2B" w:rsidP="009037C0">
      <w:pPr>
        <w:numPr>
          <w:ilvl w:val="0"/>
          <w:numId w:val="1"/>
        </w:numPr>
        <w:ind w:left="1276" w:hanging="1276"/>
        <w:rPr>
          <w:rFonts w:ascii="Book Antiqua" w:eastAsia="標楷體" w:hAnsi="Book Antiqua"/>
          <w:b/>
        </w:rPr>
      </w:pPr>
      <w:r w:rsidRPr="007929D8">
        <w:rPr>
          <w:rFonts w:ascii="Book Antiqua" w:eastAsia="標楷體" w:hAnsi="Book Antiqua"/>
          <w:b/>
        </w:rPr>
        <w:t>本</w:t>
      </w:r>
      <w:r w:rsidRPr="009037C0">
        <w:rPr>
          <w:rFonts w:ascii="Book Antiqua" w:eastAsia="標楷體" w:hAnsi="Book Antiqua"/>
          <w:b/>
          <w:color w:val="000000"/>
        </w:rPr>
        <w:t>契約</w:t>
      </w:r>
      <w:r w:rsidRPr="00AC7F77">
        <w:rPr>
          <w:rFonts w:ascii="Book Antiqua" w:eastAsia="標楷體" w:hAnsi="Book Antiqua" w:hint="eastAsia"/>
          <w:b/>
        </w:rPr>
        <w:t>之解釋及爭議處理</w:t>
      </w:r>
    </w:p>
    <w:p w14:paraId="453CE1B3" w14:textId="70F2AE8E" w:rsidR="00F97F2B" w:rsidRPr="00AC7F77" w:rsidRDefault="00F97F2B" w:rsidP="009037C0">
      <w:pPr>
        <w:numPr>
          <w:ilvl w:val="1"/>
          <w:numId w:val="11"/>
        </w:numPr>
        <w:ind w:left="1276" w:hanging="709"/>
        <w:rPr>
          <w:rFonts w:eastAsia="標楷體"/>
        </w:rPr>
      </w:pPr>
      <w:r w:rsidRPr="00AC7F77">
        <w:rPr>
          <w:rFonts w:eastAsia="標楷體" w:hint="eastAsia"/>
        </w:rPr>
        <w:t>本</w:t>
      </w:r>
      <w:r w:rsidRPr="007929D8">
        <w:rPr>
          <w:rFonts w:eastAsia="標楷體"/>
        </w:rPr>
        <w:t>契約</w:t>
      </w:r>
      <w:r w:rsidRPr="00AC7F77">
        <w:rPr>
          <w:rFonts w:eastAsia="標楷體" w:hint="eastAsia"/>
        </w:rPr>
        <w:t>若有未盡事宜或不明之處悉依中華民國著作權法及其他相關法令辦理。</w:t>
      </w:r>
    </w:p>
    <w:p w14:paraId="4BAB7C00" w14:textId="379406DB" w:rsidR="00F97F2B" w:rsidRPr="00AC7F77" w:rsidRDefault="00F97F2B" w:rsidP="009037C0">
      <w:pPr>
        <w:numPr>
          <w:ilvl w:val="1"/>
          <w:numId w:val="11"/>
        </w:numPr>
        <w:ind w:left="1276" w:hanging="709"/>
        <w:rPr>
          <w:rFonts w:eastAsia="標楷體"/>
        </w:rPr>
      </w:pPr>
      <w:r w:rsidRPr="00AC7F77">
        <w:rPr>
          <w:rFonts w:eastAsia="標楷體" w:hint="eastAsia"/>
        </w:rPr>
        <w:t>本</w:t>
      </w:r>
      <w:r w:rsidRPr="007929D8">
        <w:rPr>
          <w:rFonts w:eastAsia="標楷體"/>
        </w:rPr>
        <w:t>契約</w:t>
      </w:r>
      <w:r w:rsidRPr="00AC7F77">
        <w:rPr>
          <w:rFonts w:eastAsia="標楷體" w:hint="eastAsia"/>
        </w:rPr>
        <w:t>如有任何爭議，雙方同意先以協調方式處理，無法協調解決者，甲乙雙方同意以台灣</w:t>
      </w:r>
      <w:r w:rsidRPr="007929D8">
        <w:rPr>
          <w:rFonts w:eastAsia="標楷體"/>
        </w:rPr>
        <w:t>智慧財產法院</w:t>
      </w:r>
      <w:r w:rsidRPr="00AC7F77">
        <w:rPr>
          <w:rFonts w:eastAsia="標楷體" w:hint="eastAsia"/>
        </w:rPr>
        <w:t>為第一審合意管轄法院。</w:t>
      </w:r>
    </w:p>
    <w:p w14:paraId="0CC0DC07" w14:textId="77777777" w:rsidR="009C728F" w:rsidRPr="007929D8" w:rsidRDefault="009C728F" w:rsidP="00F97F2B">
      <w:pPr>
        <w:rPr>
          <w:rFonts w:ascii="Book Antiqua" w:eastAsia="標楷體" w:hAnsi="Book Antiqua"/>
        </w:rPr>
      </w:pPr>
    </w:p>
    <w:p w14:paraId="5DC5ABB8" w14:textId="77777777" w:rsidR="00603808" w:rsidRPr="007929D8" w:rsidRDefault="000974F4" w:rsidP="009037C0">
      <w:pPr>
        <w:numPr>
          <w:ilvl w:val="0"/>
          <w:numId w:val="1"/>
        </w:numPr>
        <w:ind w:left="1276" w:hanging="1276"/>
        <w:rPr>
          <w:rFonts w:ascii="Book Antiqua" w:eastAsia="標楷體" w:hAnsi="Book Antiqua"/>
          <w:b/>
        </w:rPr>
      </w:pPr>
      <w:r w:rsidRPr="007929D8">
        <w:rPr>
          <w:rFonts w:ascii="Book Antiqua" w:eastAsia="標楷體" w:hAnsi="Book Antiqua"/>
          <w:b/>
        </w:rPr>
        <w:t>其他事項</w:t>
      </w:r>
    </w:p>
    <w:p w14:paraId="03598E02" w14:textId="7E140D62" w:rsidR="000974F4" w:rsidRPr="007929D8" w:rsidRDefault="000974F4" w:rsidP="009037C0">
      <w:pPr>
        <w:numPr>
          <w:ilvl w:val="1"/>
          <w:numId w:val="12"/>
        </w:numPr>
        <w:ind w:left="1276" w:hanging="709"/>
        <w:rPr>
          <w:rFonts w:eastAsia="標楷體"/>
        </w:rPr>
      </w:pPr>
      <w:r w:rsidRPr="007929D8">
        <w:rPr>
          <w:rFonts w:eastAsia="標楷體" w:hint="eastAsia"/>
        </w:rPr>
        <w:t>乙方於</w:t>
      </w:r>
      <w:r w:rsidRPr="00AC7F77">
        <w:rPr>
          <w:rFonts w:eastAsia="標楷體" w:hint="eastAsia"/>
        </w:rPr>
        <w:t>本</w:t>
      </w:r>
      <w:r w:rsidRPr="007929D8">
        <w:rPr>
          <w:rFonts w:eastAsia="標楷體" w:hint="eastAsia"/>
        </w:rPr>
        <w:t>契約中對甲方一部或全部</w:t>
      </w:r>
      <w:r w:rsidRPr="00AC7F77">
        <w:rPr>
          <w:rFonts w:eastAsia="標楷體" w:hint="eastAsia"/>
        </w:rPr>
        <w:t>之</w:t>
      </w:r>
      <w:r w:rsidRPr="007929D8">
        <w:rPr>
          <w:rFonts w:eastAsia="標楷體" w:hint="eastAsia"/>
        </w:rPr>
        <w:t>權利及義務</w:t>
      </w:r>
      <w:r w:rsidRPr="00AC7F77">
        <w:rPr>
          <w:rFonts w:eastAsia="標楷體" w:hint="eastAsia"/>
        </w:rPr>
        <w:t>，非經</w:t>
      </w:r>
      <w:r w:rsidRPr="007929D8">
        <w:rPr>
          <w:rFonts w:eastAsia="標楷體" w:hint="eastAsia"/>
        </w:rPr>
        <w:t>甲方事前</w:t>
      </w:r>
      <w:r w:rsidRPr="00AC7F77">
        <w:rPr>
          <w:rFonts w:eastAsia="標楷體" w:hint="eastAsia"/>
        </w:rPr>
        <w:t>書面</w:t>
      </w:r>
      <w:r w:rsidRPr="007929D8">
        <w:rPr>
          <w:rFonts w:eastAsia="標楷體" w:hint="eastAsia"/>
        </w:rPr>
        <w:t>同意，不得轉讓予任何第三人。</w:t>
      </w:r>
    </w:p>
    <w:p w14:paraId="1DA9A63D" w14:textId="77777777" w:rsidR="000974F4" w:rsidRPr="007929D8" w:rsidRDefault="000974F4" w:rsidP="009037C0">
      <w:pPr>
        <w:numPr>
          <w:ilvl w:val="1"/>
          <w:numId w:val="12"/>
        </w:numPr>
        <w:ind w:left="1276" w:hanging="709"/>
        <w:rPr>
          <w:rFonts w:eastAsia="標楷體"/>
        </w:rPr>
      </w:pPr>
      <w:r w:rsidRPr="007929D8">
        <w:rPr>
          <w:rFonts w:eastAsia="標楷體"/>
        </w:rPr>
        <w:t>本契約各條文之標題，僅為方便閱讀之用，不得據以解釋、限制或影響各該條文內容所含之意義。</w:t>
      </w:r>
    </w:p>
    <w:p w14:paraId="105B3EE4" w14:textId="625258D8" w:rsidR="000974F4" w:rsidRPr="007929D8" w:rsidRDefault="000974F4" w:rsidP="009037C0">
      <w:pPr>
        <w:numPr>
          <w:ilvl w:val="1"/>
          <w:numId w:val="12"/>
        </w:numPr>
        <w:ind w:left="1276" w:hanging="709"/>
        <w:rPr>
          <w:rFonts w:eastAsia="標楷體"/>
        </w:rPr>
      </w:pPr>
      <w:r w:rsidRPr="007929D8">
        <w:rPr>
          <w:rFonts w:eastAsia="標楷體"/>
        </w:rPr>
        <w:t>本契約構成雙方對本案完整之</w:t>
      </w:r>
      <w:r w:rsidRPr="00AC7F77">
        <w:rPr>
          <w:rFonts w:eastAsia="標楷體" w:hint="eastAsia"/>
        </w:rPr>
        <w:t>合意</w:t>
      </w:r>
      <w:r w:rsidRPr="007929D8">
        <w:rPr>
          <w:rFonts w:eastAsia="標楷體"/>
        </w:rPr>
        <w:t>。任何於本契約生效前經雙方協議而未記載於本契約之事項，對雙方皆無拘束力。</w:t>
      </w:r>
    </w:p>
    <w:p w14:paraId="1788644F" w14:textId="77777777" w:rsidR="000974F4" w:rsidRPr="00AC7F77" w:rsidRDefault="000974F4" w:rsidP="009037C0">
      <w:pPr>
        <w:numPr>
          <w:ilvl w:val="1"/>
          <w:numId w:val="12"/>
        </w:numPr>
        <w:ind w:left="1276" w:hanging="709"/>
        <w:rPr>
          <w:rFonts w:eastAsia="標楷體"/>
        </w:rPr>
      </w:pPr>
      <w:r w:rsidRPr="007929D8">
        <w:rPr>
          <w:rFonts w:eastAsia="標楷體" w:hint="eastAsia"/>
        </w:rPr>
        <w:t>本契約所稱各項請求、通知或相互間之通知，應以書面為之，並以郵寄方式寄至本契約所載他方之地址。當事人之一方地址變更，</w:t>
      </w:r>
      <w:r w:rsidRPr="00AC7F77">
        <w:rPr>
          <w:rFonts w:eastAsia="標楷體" w:hint="eastAsia"/>
        </w:rPr>
        <w:t>變更</w:t>
      </w:r>
      <w:r w:rsidRPr="007929D8">
        <w:rPr>
          <w:rFonts w:eastAsia="標楷體" w:hint="eastAsia"/>
        </w:rPr>
        <w:t>之一方應即以書面通知他方，否則不得以其變更對抗他方</w:t>
      </w:r>
      <w:r w:rsidRPr="00AC7F77">
        <w:rPr>
          <w:rFonts w:eastAsia="標楷體" w:hint="eastAsia"/>
        </w:rPr>
        <w:t>。</w:t>
      </w:r>
    </w:p>
    <w:p w14:paraId="667CD601" w14:textId="614C2FAF" w:rsidR="000974F4" w:rsidRPr="007929D8" w:rsidRDefault="000974F4" w:rsidP="009037C0">
      <w:pPr>
        <w:numPr>
          <w:ilvl w:val="1"/>
          <w:numId w:val="12"/>
        </w:numPr>
        <w:ind w:left="1276" w:hanging="709"/>
        <w:rPr>
          <w:rFonts w:eastAsia="標楷體"/>
        </w:rPr>
      </w:pPr>
      <w:r w:rsidRPr="007929D8">
        <w:rPr>
          <w:rFonts w:eastAsia="標楷體" w:hint="eastAsia"/>
        </w:rPr>
        <w:t>本契約所定事項如有違反法令之部分，該部分無效；但去除該部分，本契約仍可成立者，不影響其他部分之有效性；無效之部分，甲乙雙方必要時得依本契約原定目的更正之</w:t>
      </w:r>
      <w:r w:rsidRPr="007929D8">
        <w:rPr>
          <w:rFonts w:eastAsia="標楷體"/>
        </w:rPr>
        <w:t>。</w:t>
      </w:r>
    </w:p>
    <w:p w14:paraId="5E2AE41D" w14:textId="77777777" w:rsidR="00603808" w:rsidRPr="00AC7F77" w:rsidRDefault="000974F4" w:rsidP="009037C0">
      <w:pPr>
        <w:numPr>
          <w:ilvl w:val="1"/>
          <w:numId w:val="12"/>
        </w:numPr>
        <w:ind w:left="1276" w:hanging="709"/>
        <w:rPr>
          <w:rFonts w:eastAsia="標楷體"/>
        </w:rPr>
      </w:pPr>
      <w:r w:rsidRPr="007929D8">
        <w:rPr>
          <w:rFonts w:eastAsia="標楷體"/>
        </w:rPr>
        <w:t>本契約</w:t>
      </w:r>
      <w:r w:rsidRPr="00AC7F77">
        <w:rPr>
          <w:rFonts w:eastAsia="標楷體" w:hint="eastAsia"/>
        </w:rPr>
        <w:t>一式</w:t>
      </w:r>
      <w:r w:rsidR="00254EBF" w:rsidRPr="00AC7F77">
        <w:rPr>
          <w:rFonts w:eastAsia="標楷體"/>
        </w:rPr>
        <w:t>3</w:t>
      </w:r>
      <w:r w:rsidRPr="00AC7F77">
        <w:rPr>
          <w:rFonts w:eastAsia="標楷體" w:hint="eastAsia"/>
        </w:rPr>
        <w:t>份</w:t>
      </w:r>
      <w:r w:rsidRPr="007929D8">
        <w:rPr>
          <w:rFonts w:eastAsia="標楷體"/>
        </w:rPr>
        <w:t>，</w:t>
      </w:r>
      <w:r w:rsidRPr="007929D8">
        <w:rPr>
          <w:rFonts w:eastAsia="標楷體" w:hint="eastAsia"/>
        </w:rPr>
        <w:t>經雙方授權代表人簽署後</w:t>
      </w:r>
      <w:r w:rsidRPr="00AC7F77">
        <w:rPr>
          <w:rFonts w:eastAsia="標楷體" w:hint="eastAsia"/>
        </w:rPr>
        <w:t>，</w:t>
      </w:r>
      <w:r w:rsidR="00603808" w:rsidRPr="00AC7F77">
        <w:rPr>
          <w:rFonts w:eastAsia="標楷體" w:hint="eastAsia"/>
        </w:rPr>
        <w:t>由甲方持</w:t>
      </w:r>
      <w:r w:rsidR="00603808" w:rsidRPr="00AC7F77">
        <w:rPr>
          <w:rFonts w:eastAsia="標楷體"/>
        </w:rPr>
        <w:t>2</w:t>
      </w:r>
      <w:r w:rsidR="00603808" w:rsidRPr="00AC7F77">
        <w:rPr>
          <w:rFonts w:eastAsia="標楷體" w:hint="eastAsia"/>
        </w:rPr>
        <w:t>份、乙方持</w:t>
      </w:r>
      <w:r w:rsidR="00603808" w:rsidRPr="00AC7F77">
        <w:rPr>
          <w:rFonts w:eastAsia="標楷體"/>
        </w:rPr>
        <w:t>1</w:t>
      </w:r>
      <w:r w:rsidR="00603808" w:rsidRPr="00AC7F77">
        <w:rPr>
          <w:rFonts w:eastAsia="標楷體" w:hint="eastAsia"/>
        </w:rPr>
        <w:t>份為憑。</w:t>
      </w:r>
    </w:p>
    <w:p w14:paraId="2E7E2120" w14:textId="77777777" w:rsidR="00603808" w:rsidRPr="007929D8" w:rsidRDefault="00603808" w:rsidP="00603808">
      <w:pPr>
        <w:rPr>
          <w:rFonts w:ascii="Book Antiqua" w:eastAsia="標楷體" w:hAnsi="Book Antiqua"/>
        </w:rPr>
      </w:pPr>
    </w:p>
    <w:p w14:paraId="37C99461" w14:textId="77777777" w:rsidR="003549E2" w:rsidRPr="007929D8" w:rsidRDefault="003549E2" w:rsidP="00603808">
      <w:pPr>
        <w:rPr>
          <w:rFonts w:ascii="Book Antiqua" w:eastAsia="標楷體" w:hAnsi="Book Antiqua"/>
        </w:rPr>
      </w:pPr>
    </w:p>
    <w:p w14:paraId="4B4E1937" w14:textId="77777777" w:rsidR="00516070" w:rsidRPr="007929D8" w:rsidRDefault="00516070" w:rsidP="00603808">
      <w:pPr>
        <w:rPr>
          <w:rFonts w:ascii="Book Antiqua" w:eastAsia="標楷體" w:hAnsi="Book Antiqua"/>
        </w:rPr>
      </w:pPr>
    </w:p>
    <w:p w14:paraId="0E2A33DE" w14:textId="77777777" w:rsidR="00516070" w:rsidRPr="007929D8" w:rsidRDefault="00516070" w:rsidP="00603808">
      <w:pPr>
        <w:rPr>
          <w:rFonts w:ascii="Book Antiqua" w:eastAsia="標楷體" w:hAnsi="Book Antiqua"/>
        </w:rPr>
      </w:pPr>
    </w:p>
    <w:p w14:paraId="041479CF" w14:textId="77777777" w:rsidR="00516070" w:rsidRPr="007929D8" w:rsidRDefault="00516070" w:rsidP="00603808">
      <w:pPr>
        <w:rPr>
          <w:rFonts w:ascii="Book Antiqua" w:eastAsia="標楷體" w:hAnsi="Book Antiqua"/>
        </w:rPr>
      </w:pPr>
    </w:p>
    <w:p w14:paraId="2091A97B" w14:textId="77777777" w:rsidR="00516070" w:rsidRPr="007929D8" w:rsidRDefault="00516070" w:rsidP="00603808">
      <w:pPr>
        <w:rPr>
          <w:rFonts w:ascii="Book Antiqua" w:eastAsia="標楷體" w:hAnsi="Book Antiqua"/>
        </w:rPr>
      </w:pPr>
    </w:p>
    <w:tbl>
      <w:tblPr>
        <w:tblW w:w="10086"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42"/>
        <w:gridCol w:w="5244"/>
      </w:tblGrid>
      <w:tr w:rsidR="00C0315A" w:rsidRPr="007929D8" w14:paraId="0EB5DB07" w14:textId="77777777" w:rsidTr="006820D3">
        <w:trPr>
          <w:trHeight w:val="3493"/>
        </w:trPr>
        <w:tc>
          <w:tcPr>
            <w:tcW w:w="4842" w:type="dxa"/>
            <w:tcBorders>
              <w:top w:val="dotted" w:sz="4" w:space="0" w:color="auto"/>
              <w:left w:val="dotted" w:sz="4" w:space="0" w:color="auto"/>
              <w:bottom w:val="dotted" w:sz="4" w:space="0" w:color="auto"/>
              <w:right w:val="dotted" w:sz="4" w:space="0" w:color="auto"/>
            </w:tcBorders>
            <w:shd w:val="clear" w:color="auto" w:fill="FFFFFF"/>
            <w:vAlign w:val="center"/>
          </w:tcPr>
          <w:p w14:paraId="0F1F9EC4" w14:textId="77777777" w:rsidR="00C0315A" w:rsidRPr="007929D8" w:rsidRDefault="00C0315A" w:rsidP="00C0315A">
            <w:pPr>
              <w:snapToGrid w:val="0"/>
              <w:spacing w:before="120" w:after="240" w:line="400" w:lineRule="exact"/>
              <w:jc w:val="both"/>
              <w:rPr>
                <w:rFonts w:eastAsia="標楷體"/>
                <w:color w:val="000000"/>
              </w:rPr>
            </w:pPr>
            <w:r w:rsidRPr="007929D8">
              <w:rPr>
                <w:rFonts w:eastAsia="標楷體"/>
                <w:color w:val="000000"/>
              </w:rPr>
              <w:t>甲</w:t>
            </w:r>
            <w:r w:rsidRPr="007929D8">
              <w:rPr>
                <w:rFonts w:eastAsia="標楷體"/>
                <w:color w:val="000000"/>
              </w:rPr>
              <w:t xml:space="preserve">      </w:t>
            </w:r>
            <w:r w:rsidRPr="007929D8">
              <w:rPr>
                <w:rFonts w:eastAsia="標楷體"/>
                <w:color w:val="000000"/>
              </w:rPr>
              <w:t>方：</w:t>
            </w:r>
            <w:r w:rsidRPr="007929D8">
              <w:rPr>
                <w:rFonts w:eastAsia="標楷體" w:hint="eastAsia"/>
                <w:color w:val="000000"/>
              </w:rPr>
              <w:t>財團法人台灣網路資訊中心</w:t>
            </w:r>
          </w:p>
          <w:p w14:paraId="4B1A78D4" w14:textId="2323E3D8" w:rsidR="00C0315A" w:rsidRPr="006C7979" w:rsidRDefault="00D93E49" w:rsidP="00C0315A">
            <w:pPr>
              <w:snapToGrid w:val="0"/>
              <w:spacing w:before="120" w:after="240" w:line="400" w:lineRule="exact"/>
              <w:jc w:val="both"/>
              <w:rPr>
                <w:rFonts w:eastAsia="標楷體"/>
                <w:color w:val="000000"/>
              </w:rPr>
            </w:pPr>
            <w:r w:rsidRPr="007929D8">
              <w:rPr>
                <w:rFonts w:eastAsia="標楷體"/>
              </w:rPr>
              <w:t>代</w:t>
            </w:r>
            <w:r w:rsidRPr="007929D8">
              <w:rPr>
                <w:rFonts w:eastAsia="標楷體"/>
              </w:rPr>
              <w:t xml:space="preserve">  </w:t>
            </w:r>
            <w:r w:rsidRPr="007929D8">
              <w:rPr>
                <w:rFonts w:eastAsia="標楷體"/>
              </w:rPr>
              <w:t>表</w:t>
            </w:r>
            <w:r w:rsidRPr="007929D8">
              <w:rPr>
                <w:rFonts w:eastAsia="標楷體"/>
              </w:rPr>
              <w:t xml:space="preserve">  </w:t>
            </w:r>
            <w:r w:rsidRPr="007929D8">
              <w:rPr>
                <w:rFonts w:eastAsia="標楷體"/>
              </w:rPr>
              <w:t>人</w:t>
            </w:r>
            <w:r w:rsidR="00C0315A" w:rsidRPr="007929D8">
              <w:rPr>
                <w:rFonts w:eastAsia="標楷體"/>
                <w:color w:val="000000"/>
              </w:rPr>
              <w:t>：</w:t>
            </w:r>
            <w:r w:rsidR="00B360CA">
              <w:rPr>
                <w:rFonts w:eastAsia="標楷體" w:hint="eastAsia"/>
                <w:color w:val="000000"/>
              </w:rPr>
              <w:t>黃勝雄</w:t>
            </w:r>
            <w:r w:rsidR="00AA4D27" w:rsidRPr="006C7979">
              <w:rPr>
                <w:rFonts w:eastAsia="標楷體"/>
                <w:color w:val="000000"/>
              </w:rPr>
              <w:t xml:space="preserve">          </w:t>
            </w:r>
            <w:r w:rsidR="006C7979" w:rsidRPr="006C7979">
              <w:rPr>
                <w:rFonts w:eastAsia="標楷體"/>
                <w:color w:val="000000"/>
              </w:rPr>
              <w:t xml:space="preserve">        </w:t>
            </w:r>
            <w:r w:rsidR="00AA4D27" w:rsidRPr="006C7979">
              <w:rPr>
                <w:rFonts w:eastAsia="標楷體"/>
                <w:color w:val="000000"/>
              </w:rPr>
              <w:t xml:space="preserve">      </w:t>
            </w:r>
          </w:p>
          <w:p w14:paraId="519A3CA0" w14:textId="432F5605" w:rsidR="00C0315A" w:rsidRPr="006C7979" w:rsidRDefault="00C0315A" w:rsidP="00C0315A">
            <w:pPr>
              <w:snapToGrid w:val="0"/>
              <w:spacing w:before="120" w:after="240" w:line="400" w:lineRule="exact"/>
              <w:jc w:val="both"/>
              <w:rPr>
                <w:rFonts w:eastAsia="標楷體"/>
                <w:color w:val="000000"/>
              </w:rPr>
            </w:pPr>
            <w:r w:rsidRPr="007929D8">
              <w:rPr>
                <w:rFonts w:eastAsia="標楷體"/>
                <w:color w:val="000000"/>
              </w:rPr>
              <w:t>授權簽約人：</w:t>
            </w:r>
            <w:r w:rsidR="00AA4D27" w:rsidRPr="006C7979">
              <w:rPr>
                <w:rFonts w:eastAsia="標楷體"/>
                <w:color w:val="000000"/>
              </w:rPr>
              <w:t xml:space="preserve">           </w:t>
            </w:r>
            <w:r w:rsidR="006C7979" w:rsidRPr="006C7979">
              <w:rPr>
                <w:rFonts w:eastAsia="標楷體"/>
                <w:color w:val="000000"/>
              </w:rPr>
              <w:t xml:space="preserve">      </w:t>
            </w:r>
            <w:r w:rsidR="00AA4D27" w:rsidRPr="006C7979">
              <w:rPr>
                <w:rFonts w:eastAsia="標楷體"/>
                <w:color w:val="000000"/>
              </w:rPr>
              <w:t xml:space="preserve">       </w:t>
            </w:r>
          </w:p>
          <w:p w14:paraId="25149746" w14:textId="6B0A1F27" w:rsidR="00C0315A" w:rsidRPr="007929D8" w:rsidRDefault="00C0315A" w:rsidP="005C2D35">
            <w:pPr>
              <w:snapToGrid w:val="0"/>
              <w:spacing w:before="120" w:after="240" w:line="400" w:lineRule="exact"/>
              <w:ind w:left="1412" w:hanging="1412"/>
              <w:jc w:val="both"/>
              <w:rPr>
                <w:rFonts w:eastAsia="標楷體"/>
                <w:color w:val="000000"/>
              </w:rPr>
            </w:pPr>
            <w:r w:rsidRPr="007929D8">
              <w:rPr>
                <w:rFonts w:eastAsia="標楷體"/>
                <w:color w:val="000000"/>
              </w:rPr>
              <w:t>地</w:t>
            </w:r>
            <w:r w:rsidRPr="007929D8">
              <w:rPr>
                <w:rFonts w:eastAsia="標楷體"/>
                <w:color w:val="000000"/>
              </w:rPr>
              <w:t xml:space="preserve">      </w:t>
            </w:r>
            <w:r w:rsidRPr="007929D8">
              <w:rPr>
                <w:rFonts w:eastAsia="標楷體"/>
                <w:color w:val="000000"/>
              </w:rPr>
              <w:t>址：</w:t>
            </w:r>
            <w:r w:rsidR="005C2D35" w:rsidRPr="007929D8">
              <w:rPr>
                <w:rFonts w:eastAsia="標楷體" w:hint="eastAsia"/>
                <w:color w:val="000000"/>
              </w:rPr>
              <w:t>臺北市八德路四段</w:t>
            </w:r>
            <w:r w:rsidR="005C2D35" w:rsidRPr="007929D8">
              <w:rPr>
                <w:rFonts w:eastAsia="標楷體" w:hint="eastAsia"/>
                <w:color w:val="000000"/>
              </w:rPr>
              <w:t>123</w:t>
            </w:r>
            <w:r w:rsidR="005C2D35" w:rsidRPr="007929D8">
              <w:rPr>
                <w:rFonts w:eastAsia="標楷體" w:hint="eastAsia"/>
                <w:color w:val="000000"/>
              </w:rPr>
              <w:t>號</w:t>
            </w:r>
            <w:r w:rsidR="005C2D35" w:rsidRPr="007929D8">
              <w:rPr>
                <w:rFonts w:eastAsia="標楷體" w:hint="eastAsia"/>
                <w:color w:val="000000"/>
              </w:rPr>
              <w:t>3</w:t>
            </w:r>
            <w:r w:rsidR="005C2D35" w:rsidRPr="007929D8">
              <w:rPr>
                <w:rFonts w:eastAsia="標楷體" w:hint="eastAsia"/>
                <w:color w:val="000000"/>
              </w:rPr>
              <w:t>樓</w:t>
            </w:r>
          </w:p>
          <w:p w14:paraId="21FC2768" w14:textId="70C6FF76" w:rsidR="00C0315A" w:rsidRPr="007929D8" w:rsidRDefault="00D93E49" w:rsidP="00D93E49">
            <w:pPr>
              <w:snapToGrid w:val="0"/>
              <w:spacing w:before="120" w:after="240" w:line="400" w:lineRule="exact"/>
              <w:ind w:left="1172" w:hanging="1172"/>
              <w:jc w:val="both"/>
              <w:rPr>
                <w:rFonts w:eastAsia="標楷體"/>
                <w:color w:val="000000"/>
              </w:rPr>
            </w:pPr>
            <w:r w:rsidRPr="007929D8">
              <w:rPr>
                <w:rFonts w:eastAsia="標楷體"/>
                <w:color w:val="000000"/>
              </w:rPr>
              <w:t>電</w:t>
            </w:r>
            <w:r w:rsidR="006C7979">
              <w:rPr>
                <w:rFonts w:eastAsia="標楷體" w:hint="eastAsia"/>
                <w:color w:val="000000"/>
              </w:rPr>
              <w:t xml:space="preserve"> </w:t>
            </w:r>
            <w:r w:rsidR="006C7979">
              <w:rPr>
                <w:rFonts w:eastAsia="標楷體"/>
                <w:color w:val="000000"/>
              </w:rPr>
              <w:t xml:space="preserve">     </w:t>
            </w:r>
            <w:r w:rsidRPr="007929D8">
              <w:rPr>
                <w:rFonts w:eastAsia="標楷體"/>
                <w:color w:val="000000"/>
              </w:rPr>
              <w:t>話</w:t>
            </w:r>
            <w:r w:rsidR="005C2D35" w:rsidRPr="007929D8">
              <w:rPr>
                <w:rFonts w:eastAsia="標楷體"/>
                <w:color w:val="000000"/>
              </w:rPr>
              <w:t>：</w:t>
            </w:r>
            <w:r w:rsidR="00B360CA">
              <w:rPr>
                <w:rFonts w:eastAsia="標楷體" w:hint="eastAsia"/>
                <w:color w:val="000000"/>
              </w:rPr>
              <w:t>02-25289696</w:t>
            </w:r>
          </w:p>
          <w:p w14:paraId="6180857D" w14:textId="77777777" w:rsidR="00AA4D27" w:rsidRPr="007929D8" w:rsidRDefault="00AA4D27" w:rsidP="00D93E49">
            <w:pPr>
              <w:snapToGrid w:val="0"/>
              <w:spacing w:before="120" w:after="240" w:line="400" w:lineRule="exact"/>
              <w:ind w:left="1172" w:hanging="1172"/>
              <w:jc w:val="both"/>
              <w:rPr>
                <w:rFonts w:eastAsia="標楷體"/>
                <w:color w:val="000000"/>
              </w:rPr>
            </w:pPr>
          </w:p>
        </w:tc>
        <w:tc>
          <w:tcPr>
            <w:tcW w:w="5244" w:type="dxa"/>
            <w:tcBorders>
              <w:top w:val="dotted" w:sz="4" w:space="0" w:color="auto"/>
              <w:left w:val="dotted" w:sz="4" w:space="0" w:color="auto"/>
              <w:bottom w:val="dotted" w:sz="4" w:space="0" w:color="auto"/>
              <w:right w:val="dotted" w:sz="4" w:space="0" w:color="auto"/>
            </w:tcBorders>
            <w:shd w:val="clear" w:color="auto" w:fill="FFFFFF"/>
          </w:tcPr>
          <w:p w14:paraId="1A8DFBE8" w14:textId="7CAD0424" w:rsidR="00C0315A" w:rsidRPr="007929D8" w:rsidRDefault="00C0315A" w:rsidP="00C0315A">
            <w:pPr>
              <w:snapToGrid w:val="0"/>
              <w:spacing w:before="120" w:after="240" w:line="400" w:lineRule="exact"/>
              <w:jc w:val="both"/>
              <w:rPr>
                <w:rFonts w:eastAsia="標楷體"/>
                <w:color w:val="000000"/>
              </w:rPr>
            </w:pPr>
            <w:r w:rsidRPr="007929D8">
              <w:rPr>
                <w:rFonts w:eastAsia="標楷體"/>
                <w:color w:val="000000"/>
              </w:rPr>
              <w:t>乙</w:t>
            </w:r>
            <w:r w:rsidRPr="007929D8">
              <w:rPr>
                <w:rFonts w:eastAsia="標楷體"/>
                <w:color w:val="000000"/>
              </w:rPr>
              <w:t xml:space="preserve">      </w:t>
            </w:r>
            <w:r w:rsidRPr="007929D8">
              <w:rPr>
                <w:rFonts w:eastAsia="標楷體"/>
                <w:color w:val="000000"/>
              </w:rPr>
              <w:t>方：</w:t>
            </w:r>
            <w:sdt>
              <w:sdtPr>
                <w:rPr>
                  <w:rFonts w:eastAsia="標楷體"/>
                  <w:color w:val="000000"/>
                </w:rPr>
                <w:id w:val="-1859187523"/>
                <w:placeholder>
                  <w:docPart w:val="AA0BEDA14BDD4AE1BE97906CBF695BC3"/>
                </w:placeholder>
              </w:sdtPr>
              <w:sdtContent>
                <w:permStart w:id="980097176" w:edGrp="everyone"/>
                <w:r w:rsidR="009037C0">
                  <w:rPr>
                    <w:rFonts w:eastAsia="標楷體"/>
                    <w:color w:val="000000"/>
                  </w:rPr>
                  <w:t xml:space="preserve">                            </w:t>
                </w:r>
                <w:permEnd w:id="980097176"/>
              </w:sdtContent>
            </w:sdt>
            <w:r w:rsidR="00FF2E29" w:rsidRPr="006C7979">
              <w:rPr>
                <w:rFonts w:eastAsia="標楷體"/>
                <w:color w:val="000000"/>
              </w:rPr>
              <w:t xml:space="preserve">                  </w:t>
            </w:r>
            <w:r w:rsidR="00FF2E29" w:rsidRPr="006C7979">
              <w:rPr>
                <w:rFonts w:eastAsia="標楷體" w:hint="eastAsia"/>
                <w:color w:val="000000"/>
              </w:rPr>
              <w:t xml:space="preserve"> </w:t>
            </w:r>
          </w:p>
          <w:p w14:paraId="5405B18C" w14:textId="0BF4197D" w:rsidR="00C0315A" w:rsidRPr="007929D8" w:rsidRDefault="00C0315A" w:rsidP="00C0315A">
            <w:pPr>
              <w:snapToGrid w:val="0"/>
              <w:spacing w:before="120" w:after="240" w:line="400" w:lineRule="exact"/>
              <w:jc w:val="both"/>
              <w:rPr>
                <w:rFonts w:eastAsia="標楷體"/>
                <w:color w:val="000000"/>
              </w:rPr>
            </w:pPr>
            <w:r w:rsidRPr="007929D8">
              <w:rPr>
                <w:rFonts w:eastAsia="標楷體"/>
                <w:color w:val="000000"/>
              </w:rPr>
              <w:t>法定代理人：</w:t>
            </w:r>
            <w:sdt>
              <w:sdtPr>
                <w:rPr>
                  <w:rFonts w:eastAsia="標楷體"/>
                  <w:color w:val="000000"/>
                </w:rPr>
                <w:id w:val="-696934369"/>
                <w:placeholder>
                  <w:docPart w:val="3BF6CEED8D1E4E4D879A56FC76FCAAD6"/>
                </w:placeholder>
              </w:sdtPr>
              <w:sdtContent>
                <w:permStart w:id="1453791662" w:edGrp="everyone"/>
                <w:r w:rsidR="009037C0">
                  <w:rPr>
                    <w:rFonts w:eastAsia="標楷體"/>
                    <w:color w:val="000000"/>
                  </w:rPr>
                  <w:t xml:space="preserve">                           </w:t>
                </w:r>
              </w:sdtContent>
            </w:sdt>
            <w:r w:rsidRPr="006C7979">
              <w:rPr>
                <w:rFonts w:eastAsia="標楷體"/>
                <w:color w:val="000000"/>
              </w:rPr>
              <w:t xml:space="preserve"> </w:t>
            </w:r>
            <w:permEnd w:id="1453791662"/>
            <w:r w:rsidRPr="006C7979">
              <w:rPr>
                <w:rFonts w:eastAsia="標楷體"/>
                <w:color w:val="000000"/>
              </w:rPr>
              <w:t xml:space="preserve">                </w:t>
            </w:r>
          </w:p>
          <w:p w14:paraId="79791F86" w14:textId="6DDA85FB" w:rsidR="00C0315A" w:rsidRPr="007929D8" w:rsidRDefault="00C0315A" w:rsidP="00C0315A">
            <w:pPr>
              <w:snapToGrid w:val="0"/>
              <w:spacing w:before="120" w:after="240" w:line="400" w:lineRule="exact"/>
              <w:jc w:val="both"/>
              <w:rPr>
                <w:rFonts w:eastAsia="標楷體"/>
                <w:color w:val="000000"/>
              </w:rPr>
            </w:pPr>
            <w:r w:rsidRPr="007929D8">
              <w:rPr>
                <w:rFonts w:eastAsia="標楷體"/>
                <w:color w:val="000000"/>
              </w:rPr>
              <w:t>授權簽約人：</w:t>
            </w:r>
            <w:sdt>
              <w:sdtPr>
                <w:rPr>
                  <w:rFonts w:eastAsia="標楷體"/>
                  <w:color w:val="000000"/>
                </w:rPr>
                <w:id w:val="201062286"/>
                <w:placeholder>
                  <w:docPart w:val="158B1F852391499E8D9E135C0D85C4CD"/>
                </w:placeholder>
              </w:sdtPr>
              <w:sdtContent>
                <w:permStart w:id="1477017026" w:edGrp="everyone"/>
                <w:r w:rsidR="009037C0">
                  <w:rPr>
                    <w:rFonts w:eastAsia="標楷體"/>
                    <w:color w:val="000000"/>
                  </w:rPr>
                  <w:t xml:space="preserve">                         </w:t>
                </w:r>
              </w:sdtContent>
            </w:sdt>
            <w:r w:rsidRPr="006C7979">
              <w:rPr>
                <w:rFonts w:eastAsia="標楷體"/>
                <w:color w:val="000000"/>
              </w:rPr>
              <w:t xml:space="preserve">   </w:t>
            </w:r>
            <w:permEnd w:id="1477017026"/>
            <w:r w:rsidRPr="006C7979">
              <w:rPr>
                <w:rFonts w:eastAsia="標楷體"/>
                <w:color w:val="000000"/>
              </w:rPr>
              <w:t xml:space="preserve">               </w:t>
            </w:r>
          </w:p>
          <w:p w14:paraId="36BB4573" w14:textId="06900DFF" w:rsidR="00C0315A" w:rsidRPr="006C7979" w:rsidRDefault="00C0315A" w:rsidP="00C0315A">
            <w:pPr>
              <w:snapToGrid w:val="0"/>
              <w:spacing w:before="120" w:after="240" w:line="400" w:lineRule="exact"/>
              <w:jc w:val="both"/>
              <w:rPr>
                <w:rFonts w:eastAsia="標楷體"/>
                <w:color w:val="000000"/>
              </w:rPr>
            </w:pPr>
            <w:r w:rsidRPr="007929D8">
              <w:rPr>
                <w:rFonts w:eastAsia="標楷體"/>
                <w:color w:val="000000"/>
              </w:rPr>
              <w:t>地</w:t>
            </w:r>
            <w:r w:rsidRPr="007929D8">
              <w:rPr>
                <w:rFonts w:eastAsia="標楷體"/>
                <w:color w:val="000000"/>
              </w:rPr>
              <w:t xml:space="preserve">      </w:t>
            </w:r>
            <w:r w:rsidRPr="007929D8">
              <w:rPr>
                <w:rFonts w:eastAsia="標楷體"/>
                <w:color w:val="000000"/>
              </w:rPr>
              <w:t>址：</w:t>
            </w:r>
            <w:sdt>
              <w:sdtPr>
                <w:rPr>
                  <w:rFonts w:eastAsia="標楷體"/>
                  <w:color w:val="000000"/>
                </w:rPr>
                <w:id w:val="2080791470"/>
                <w:placeholder>
                  <w:docPart w:val="96679C9AD5504D8A808F5BAD4A8B2F60"/>
                </w:placeholder>
              </w:sdtPr>
              <w:sdtContent>
                <w:permStart w:id="333777867" w:edGrp="everyone"/>
                <w:r w:rsidR="009037C0">
                  <w:rPr>
                    <w:rFonts w:eastAsia="標楷體"/>
                    <w:color w:val="000000"/>
                  </w:rPr>
                  <w:t xml:space="preserve">                            </w:t>
                </w:r>
                <w:permEnd w:id="333777867"/>
              </w:sdtContent>
            </w:sdt>
            <w:r w:rsidRPr="006C7979">
              <w:rPr>
                <w:rFonts w:eastAsia="標楷體"/>
                <w:color w:val="000000"/>
              </w:rPr>
              <w:t xml:space="preserve">                   </w:t>
            </w:r>
          </w:p>
          <w:p w14:paraId="49642AAA" w14:textId="79C81AB2" w:rsidR="005C2D35" w:rsidRPr="007929D8" w:rsidRDefault="005C2D35" w:rsidP="00C0315A">
            <w:pPr>
              <w:snapToGrid w:val="0"/>
              <w:spacing w:before="120" w:after="240" w:line="400" w:lineRule="exact"/>
              <w:jc w:val="both"/>
              <w:rPr>
                <w:rFonts w:eastAsia="標楷體"/>
                <w:color w:val="000000"/>
              </w:rPr>
            </w:pPr>
            <w:r w:rsidRPr="007929D8">
              <w:rPr>
                <w:rFonts w:eastAsia="標楷體"/>
                <w:color w:val="000000"/>
              </w:rPr>
              <w:t>電</w:t>
            </w:r>
            <w:r w:rsidR="006C7979">
              <w:rPr>
                <w:rFonts w:eastAsia="標楷體" w:hint="eastAsia"/>
                <w:color w:val="000000"/>
              </w:rPr>
              <w:t xml:space="preserve"> </w:t>
            </w:r>
            <w:r w:rsidR="006C7979">
              <w:rPr>
                <w:rFonts w:eastAsia="標楷體"/>
                <w:color w:val="000000"/>
              </w:rPr>
              <w:t xml:space="preserve">     </w:t>
            </w:r>
            <w:r w:rsidRPr="007929D8">
              <w:rPr>
                <w:rFonts w:eastAsia="標楷體"/>
                <w:color w:val="000000"/>
              </w:rPr>
              <w:t>話：</w:t>
            </w:r>
            <w:sdt>
              <w:sdtPr>
                <w:rPr>
                  <w:rFonts w:eastAsia="標楷體"/>
                  <w:color w:val="000000"/>
                </w:rPr>
                <w:id w:val="1378358027"/>
                <w:placeholder>
                  <w:docPart w:val="B22AF8E2188E46A98F0BE8BF3EA321B2"/>
                </w:placeholder>
              </w:sdtPr>
              <w:sdtContent>
                <w:permStart w:id="2044204209" w:edGrp="everyone"/>
                <w:r w:rsidR="009037C0">
                  <w:rPr>
                    <w:rFonts w:eastAsia="標楷體"/>
                    <w:color w:val="000000"/>
                  </w:rPr>
                  <w:t xml:space="preserve">                            </w:t>
                </w:r>
                <w:permEnd w:id="2044204209"/>
              </w:sdtContent>
            </w:sdt>
          </w:p>
          <w:p w14:paraId="22C58617" w14:textId="77777777" w:rsidR="00C0315A" w:rsidRPr="007929D8" w:rsidRDefault="00C0315A" w:rsidP="00C0315A">
            <w:pPr>
              <w:snapToGrid w:val="0"/>
              <w:spacing w:before="120" w:after="120" w:line="400" w:lineRule="exact"/>
              <w:ind w:left="1171" w:hangingChars="488" w:hanging="1171"/>
              <w:jc w:val="both"/>
              <w:rPr>
                <w:rFonts w:eastAsia="標楷體"/>
                <w:color w:val="000000"/>
              </w:rPr>
            </w:pPr>
            <w:r w:rsidRPr="007929D8">
              <w:rPr>
                <w:rFonts w:eastAsia="標楷體"/>
                <w:color w:val="000000"/>
              </w:rPr>
              <w:t xml:space="preserve"> </w:t>
            </w:r>
          </w:p>
        </w:tc>
      </w:tr>
    </w:tbl>
    <w:p w14:paraId="71A057A2" w14:textId="77777777" w:rsidR="00603808" w:rsidRPr="007929D8" w:rsidRDefault="00603808" w:rsidP="00603808">
      <w:pPr>
        <w:rPr>
          <w:rFonts w:ascii="Book Antiqua" w:eastAsia="標楷體" w:hAnsi="Book Antiqua"/>
          <w:b/>
        </w:rPr>
      </w:pPr>
    </w:p>
    <w:p w14:paraId="05B7CBEE" w14:textId="77777777" w:rsidR="003549E2" w:rsidRPr="007929D8" w:rsidRDefault="003549E2" w:rsidP="00603808">
      <w:pPr>
        <w:jc w:val="center"/>
        <w:rPr>
          <w:rFonts w:ascii="Book Antiqua" w:eastAsia="標楷體" w:hAnsi="Book Antiqua"/>
          <w:b/>
        </w:rPr>
      </w:pPr>
    </w:p>
    <w:p w14:paraId="771717EA" w14:textId="77777777" w:rsidR="003549E2" w:rsidRPr="007929D8" w:rsidRDefault="003549E2" w:rsidP="00603808">
      <w:pPr>
        <w:jc w:val="center"/>
        <w:rPr>
          <w:rFonts w:ascii="Book Antiqua" w:eastAsia="標楷體" w:hAnsi="Book Antiqua"/>
          <w:b/>
        </w:rPr>
      </w:pPr>
    </w:p>
    <w:p w14:paraId="4BFD5D86" w14:textId="77777777" w:rsidR="003549E2" w:rsidRPr="006820D3" w:rsidRDefault="003549E2" w:rsidP="00603808">
      <w:pPr>
        <w:jc w:val="center"/>
        <w:rPr>
          <w:rFonts w:ascii="Book Antiqua" w:eastAsia="標楷體" w:hAnsi="Book Antiqua"/>
          <w:b/>
        </w:rPr>
      </w:pPr>
    </w:p>
    <w:p w14:paraId="51F9BEB6" w14:textId="77777777" w:rsidR="003549E2" w:rsidRPr="007929D8" w:rsidRDefault="003549E2" w:rsidP="00603808">
      <w:pPr>
        <w:jc w:val="center"/>
        <w:rPr>
          <w:rFonts w:ascii="Book Antiqua" w:eastAsia="標楷體" w:hAnsi="Book Antiqua"/>
          <w:b/>
        </w:rPr>
      </w:pPr>
    </w:p>
    <w:p w14:paraId="75162E92" w14:textId="77777777" w:rsidR="003549E2" w:rsidRPr="007929D8" w:rsidRDefault="003549E2" w:rsidP="00603808">
      <w:pPr>
        <w:jc w:val="center"/>
        <w:rPr>
          <w:rFonts w:ascii="Book Antiqua" w:eastAsia="標楷體" w:hAnsi="Book Antiqua"/>
          <w:b/>
        </w:rPr>
      </w:pPr>
    </w:p>
    <w:p w14:paraId="6F058ACD" w14:textId="64564857" w:rsidR="00603808" w:rsidRPr="007929D8" w:rsidRDefault="00603808" w:rsidP="00603808">
      <w:pPr>
        <w:jc w:val="center"/>
        <w:rPr>
          <w:rFonts w:ascii="Book Antiqua" w:eastAsia="標楷體" w:hAnsi="Book Antiqua"/>
          <w:b/>
        </w:rPr>
      </w:pPr>
      <w:r w:rsidRPr="007929D8">
        <w:rPr>
          <w:rFonts w:ascii="Book Antiqua" w:eastAsia="標楷體" w:hAnsi="Book Antiqua"/>
          <w:b/>
        </w:rPr>
        <w:t>中華民國</w:t>
      </w:r>
      <w:r w:rsidRPr="007929D8">
        <w:rPr>
          <w:rFonts w:ascii="Book Antiqua" w:eastAsia="標楷體" w:hAnsi="Book Antiqua"/>
          <w:b/>
        </w:rPr>
        <w:t xml:space="preserve"> </w:t>
      </w:r>
      <w:permStart w:id="1148004843" w:edGrp="everyone"/>
      <w:r w:rsidRPr="007929D8">
        <w:rPr>
          <w:rFonts w:ascii="Book Antiqua" w:eastAsia="標楷體" w:hAnsi="Book Antiqua"/>
          <w:b/>
          <w:u w:val="single"/>
        </w:rPr>
        <w:t xml:space="preserve"> </w:t>
      </w:r>
      <w:sdt>
        <w:sdtPr>
          <w:rPr>
            <w:rFonts w:ascii="Book Antiqua" w:eastAsia="標楷體" w:hAnsi="Book Antiqua"/>
            <w:b/>
            <w:u w:val="single"/>
          </w:rPr>
          <w:id w:val="-315040523"/>
          <w:placeholder>
            <w:docPart w:val="EB0F6333269A4F3AA2484A2F5CCCCE22"/>
          </w:placeholder>
          <w:showingPlcHdr/>
        </w:sdtPr>
        <w:sdtContent>
          <w:r w:rsidR="00F3062C">
            <w:rPr>
              <w:rFonts w:ascii="Book Antiqua" w:eastAsia="標楷體" w:hAnsi="Book Antiqua"/>
              <w:b/>
              <w:u w:val="single"/>
            </w:rPr>
            <w:t xml:space="preserve"> </w:t>
          </w:r>
          <w:r w:rsidR="006820D3">
            <w:rPr>
              <w:rFonts w:ascii="Book Antiqua" w:eastAsia="標楷體" w:hAnsi="Book Antiqua"/>
              <w:b/>
              <w:u w:val="single"/>
            </w:rPr>
            <w:t xml:space="preserve"> </w:t>
          </w:r>
          <w:r w:rsidR="00F3062C">
            <w:rPr>
              <w:rFonts w:ascii="Book Antiqua" w:eastAsia="標楷體" w:hAnsi="Book Antiqua"/>
              <w:b/>
              <w:u w:val="single"/>
            </w:rPr>
            <w:t xml:space="preserve"> </w:t>
          </w:r>
        </w:sdtContent>
      </w:sdt>
      <w:r w:rsidRPr="007929D8">
        <w:rPr>
          <w:rFonts w:ascii="Book Antiqua" w:eastAsia="標楷體" w:hAnsi="Book Antiqua"/>
          <w:b/>
          <w:u w:val="single"/>
        </w:rPr>
        <w:t xml:space="preserve"> </w:t>
      </w:r>
      <w:permEnd w:id="1148004843"/>
      <w:r w:rsidRPr="007929D8">
        <w:rPr>
          <w:rFonts w:ascii="Book Antiqua" w:eastAsia="標楷體" w:hAnsi="Book Antiqua"/>
          <w:b/>
        </w:rPr>
        <w:t>年</w:t>
      </w:r>
      <w:permStart w:id="1168513360" w:edGrp="everyone"/>
      <w:r w:rsidRPr="007929D8">
        <w:rPr>
          <w:rFonts w:ascii="Book Antiqua" w:eastAsia="標楷體" w:hAnsi="Book Antiqua"/>
          <w:b/>
          <w:u w:val="single"/>
        </w:rPr>
        <w:t xml:space="preserve"> </w:t>
      </w:r>
      <w:sdt>
        <w:sdtPr>
          <w:rPr>
            <w:rFonts w:ascii="Book Antiqua" w:eastAsia="標楷體" w:hAnsi="Book Antiqua"/>
            <w:b/>
            <w:u w:val="single"/>
          </w:rPr>
          <w:id w:val="662443810"/>
          <w:placeholder>
            <w:docPart w:val="572A1BEE5B7A4BB583C97A01A96FEAA4"/>
          </w:placeholder>
          <w:showingPlcHdr/>
        </w:sdtPr>
        <w:sdtContent>
          <w:r w:rsidR="00F3062C">
            <w:rPr>
              <w:rFonts w:ascii="Book Antiqua" w:eastAsia="標楷體" w:hAnsi="Book Antiqua"/>
              <w:b/>
              <w:u w:val="single"/>
            </w:rPr>
            <w:t xml:space="preserve">    </w:t>
          </w:r>
        </w:sdtContent>
      </w:sdt>
      <w:r w:rsidRPr="007929D8">
        <w:rPr>
          <w:rFonts w:ascii="Book Antiqua" w:eastAsia="標楷體" w:hAnsi="Book Antiqua"/>
          <w:b/>
          <w:u w:val="single"/>
        </w:rPr>
        <w:t xml:space="preserve"> </w:t>
      </w:r>
      <w:permEnd w:id="1168513360"/>
      <w:r w:rsidRPr="007929D8">
        <w:rPr>
          <w:rFonts w:ascii="Book Antiqua" w:eastAsia="標楷體" w:hAnsi="Book Antiqua"/>
          <w:b/>
        </w:rPr>
        <w:t>月</w:t>
      </w:r>
      <w:permStart w:id="209853308" w:edGrp="everyone"/>
      <w:r w:rsidRPr="007929D8">
        <w:rPr>
          <w:rFonts w:ascii="Book Antiqua" w:eastAsia="標楷體" w:hAnsi="Book Antiqua"/>
          <w:b/>
          <w:u w:val="single"/>
        </w:rPr>
        <w:t xml:space="preserve">  </w:t>
      </w:r>
      <w:sdt>
        <w:sdtPr>
          <w:rPr>
            <w:rFonts w:ascii="Book Antiqua" w:eastAsia="標楷體" w:hAnsi="Book Antiqua"/>
            <w:b/>
            <w:u w:val="single"/>
          </w:rPr>
          <w:id w:val="1110712537"/>
          <w:placeholder>
            <w:docPart w:val="FB6DE47520FF4A0D8F677FF7C64D028D"/>
          </w:placeholder>
          <w:showingPlcHdr/>
        </w:sdtPr>
        <w:sdtContent>
          <w:r w:rsidR="006820D3">
            <w:rPr>
              <w:rFonts w:ascii="Book Antiqua" w:eastAsia="標楷體" w:hAnsi="Book Antiqua"/>
              <w:b/>
              <w:u w:val="single"/>
            </w:rPr>
            <w:t xml:space="preserve">    </w:t>
          </w:r>
        </w:sdtContent>
      </w:sdt>
      <w:permEnd w:id="209853308"/>
      <w:r w:rsidRPr="007929D8">
        <w:rPr>
          <w:rFonts w:ascii="Book Antiqua" w:eastAsia="標楷體" w:hAnsi="Book Antiqua"/>
          <w:b/>
        </w:rPr>
        <w:t>日</w:t>
      </w:r>
    </w:p>
    <w:p w14:paraId="42AACCBD" w14:textId="77777777" w:rsidR="005575DB" w:rsidRPr="007929D8" w:rsidRDefault="00F848BC" w:rsidP="00F848BC">
      <w:pPr>
        <w:jc w:val="center"/>
        <w:rPr>
          <w:rFonts w:ascii="標楷體" w:eastAsia="標楷體" w:hAnsi="標楷體"/>
          <w:b/>
          <w:kern w:val="3"/>
          <w:sz w:val="40"/>
          <w:szCs w:val="40"/>
        </w:rPr>
      </w:pPr>
      <w:permStart w:id="1574452426" w:edGrp="everyone"/>
      <w:permEnd w:id="1574452426"/>
      <w:r w:rsidRPr="007929D8">
        <w:rPr>
          <w:rFonts w:ascii="Book Antiqua" w:eastAsia="標楷體" w:hAnsi="Book Antiqua"/>
          <w:b/>
        </w:rPr>
        <w:br w:type="page"/>
      </w:r>
      <w:r w:rsidRPr="007929D8">
        <w:rPr>
          <w:rFonts w:ascii="標楷體" w:eastAsia="標楷體" w:hAnsi="標楷體"/>
          <w:b/>
          <w:kern w:val="3"/>
          <w:sz w:val="40"/>
          <w:szCs w:val="40"/>
        </w:rPr>
        <w:t>【附件】</w:t>
      </w:r>
    </w:p>
    <w:p w14:paraId="2D7D48A7" w14:textId="77777777" w:rsidR="00F848BC" w:rsidRPr="007929D8" w:rsidRDefault="00F848BC" w:rsidP="00F848BC">
      <w:pPr>
        <w:jc w:val="center"/>
        <w:rPr>
          <w:rFonts w:ascii="標楷體" w:eastAsia="標楷體" w:hAnsi="標楷體"/>
          <w:b/>
          <w:kern w:val="3"/>
          <w:sz w:val="40"/>
          <w:szCs w:val="40"/>
        </w:rPr>
      </w:pPr>
      <w:r w:rsidRPr="007929D8">
        <w:rPr>
          <w:rFonts w:ascii="標楷體" w:eastAsia="標楷體" w:hAnsi="標楷體"/>
          <w:b/>
          <w:kern w:val="3"/>
          <w:sz w:val="40"/>
          <w:szCs w:val="40"/>
        </w:rPr>
        <w:t>授權標的</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819"/>
        <w:gridCol w:w="2552"/>
      </w:tblGrid>
      <w:tr w:rsidR="00184B52" w:rsidRPr="007929D8" w14:paraId="0909AE17" w14:textId="77777777" w:rsidTr="00D0049E">
        <w:tc>
          <w:tcPr>
            <w:tcW w:w="1668" w:type="dxa"/>
            <w:shd w:val="clear" w:color="auto" w:fill="D9D9D9"/>
            <w:vAlign w:val="center"/>
          </w:tcPr>
          <w:p w14:paraId="3A58E7EA" w14:textId="77777777" w:rsidR="00184B52" w:rsidRPr="007929D8" w:rsidRDefault="00184B52" w:rsidP="00D0049E">
            <w:pPr>
              <w:suppressAutoHyphens/>
              <w:autoSpaceDN w:val="0"/>
              <w:jc w:val="center"/>
              <w:textAlignment w:val="baseline"/>
              <w:rPr>
                <w:rFonts w:eastAsia="標楷體"/>
                <w:b/>
                <w:kern w:val="3"/>
                <w:szCs w:val="22"/>
              </w:rPr>
            </w:pPr>
            <w:permStart w:id="1101673883" w:edGrp="everyone"/>
            <w:r w:rsidRPr="007929D8">
              <w:rPr>
                <w:rFonts w:eastAsia="標楷體" w:hint="eastAsia"/>
                <w:b/>
                <w:kern w:val="3"/>
                <w:szCs w:val="22"/>
              </w:rPr>
              <w:t>著作類型</w:t>
            </w:r>
          </w:p>
        </w:tc>
        <w:tc>
          <w:tcPr>
            <w:tcW w:w="4819" w:type="dxa"/>
            <w:shd w:val="clear" w:color="auto" w:fill="D9D9D9"/>
            <w:vAlign w:val="center"/>
          </w:tcPr>
          <w:p w14:paraId="7FC5CD27" w14:textId="77777777" w:rsidR="00184B52" w:rsidRPr="007929D8" w:rsidRDefault="00184B52" w:rsidP="00D0049E">
            <w:pPr>
              <w:suppressAutoHyphens/>
              <w:autoSpaceDN w:val="0"/>
              <w:jc w:val="center"/>
              <w:textAlignment w:val="baseline"/>
              <w:rPr>
                <w:rFonts w:eastAsia="標楷體"/>
                <w:b/>
                <w:kern w:val="3"/>
                <w:szCs w:val="22"/>
              </w:rPr>
            </w:pPr>
            <w:r w:rsidRPr="007929D8">
              <w:rPr>
                <w:rFonts w:eastAsia="標楷體"/>
                <w:b/>
                <w:kern w:val="3"/>
                <w:szCs w:val="22"/>
              </w:rPr>
              <w:t>著作標題</w:t>
            </w:r>
          </w:p>
        </w:tc>
        <w:tc>
          <w:tcPr>
            <w:tcW w:w="2552" w:type="dxa"/>
            <w:shd w:val="clear" w:color="auto" w:fill="D9D9D9"/>
            <w:vAlign w:val="center"/>
          </w:tcPr>
          <w:p w14:paraId="625C4681" w14:textId="77777777" w:rsidR="00184B52" w:rsidRPr="007929D8" w:rsidRDefault="00184B52" w:rsidP="00D0049E">
            <w:pPr>
              <w:suppressAutoHyphens/>
              <w:autoSpaceDN w:val="0"/>
              <w:jc w:val="center"/>
              <w:textAlignment w:val="baseline"/>
              <w:rPr>
                <w:rFonts w:eastAsia="標楷體"/>
                <w:b/>
                <w:kern w:val="3"/>
                <w:szCs w:val="22"/>
              </w:rPr>
            </w:pPr>
            <w:r w:rsidRPr="007929D8">
              <w:rPr>
                <w:rFonts w:eastAsia="標楷體"/>
                <w:b/>
                <w:kern w:val="3"/>
                <w:szCs w:val="22"/>
              </w:rPr>
              <w:t>著作規格</w:t>
            </w:r>
          </w:p>
        </w:tc>
      </w:tr>
      <w:tr w:rsidR="00184B52" w:rsidRPr="007929D8" w14:paraId="317CD742" w14:textId="77777777" w:rsidTr="00D0049E">
        <w:tc>
          <w:tcPr>
            <w:tcW w:w="1668" w:type="dxa"/>
            <w:shd w:val="clear" w:color="auto" w:fill="auto"/>
            <w:vAlign w:val="center"/>
          </w:tcPr>
          <w:p w14:paraId="5368590F" w14:textId="77777777" w:rsidR="00184B52" w:rsidRPr="007929D8" w:rsidRDefault="00184B52" w:rsidP="00D0049E">
            <w:pPr>
              <w:suppressAutoHyphens/>
              <w:autoSpaceDN w:val="0"/>
              <w:jc w:val="center"/>
              <w:textAlignment w:val="baseline"/>
              <w:rPr>
                <w:rFonts w:eastAsia="標楷體"/>
                <w:b/>
                <w:kern w:val="3"/>
                <w:szCs w:val="22"/>
              </w:rPr>
            </w:pPr>
            <w:r w:rsidRPr="007929D8">
              <w:rPr>
                <w:rFonts w:eastAsia="標楷體" w:hint="eastAsia"/>
                <w:b/>
                <w:kern w:val="3"/>
                <w:szCs w:val="22"/>
              </w:rPr>
              <w:t>語文著作</w:t>
            </w:r>
          </w:p>
        </w:tc>
        <w:tc>
          <w:tcPr>
            <w:tcW w:w="4819" w:type="dxa"/>
            <w:shd w:val="clear" w:color="auto" w:fill="auto"/>
          </w:tcPr>
          <w:p w14:paraId="652D70D5" w14:textId="4ADCCEE2" w:rsidR="00184B52" w:rsidRPr="007929D8" w:rsidRDefault="005402AE" w:rsidP="00D0049E">
            <w:pPr>
              <w:suppressAutoHyphens/>
              <w:autoSpaceDN w:val="0"/>
              <w:textAlignment w:val="baseline"/>
              <w:rPr>
                <w:rFonts w:eastAsia="標楷體"/>
                <w:b/>
                <w:kern w:val="3"/>
                <w:szCs w:val="22"/>
              </w:rPr>
            </w:pPr>
            <w:r>
              <w:rPr>
                <w:rFonts w:eastAsia="標楷體" w:hint="eastAsia"/>
                <w:b/>
                <w:kern w:val="3"/>
                <w:szCs w:val="22"/>
              </w:rPr>
              <w:t xml:space="preserve"> </w:t>
            </w:r>
            <w:r>
              <w:rPr>
                <w:rFonts w:eastAsia="標楷體"/>
                <w:b/>
                <w:kern w:val="3"/>
                <w:szCs w:val="22"/>
              </w:rPr>
              <w:t xml:space="preserve"> </w:t>
            </w:r>
          </w:p>
        </w:tc>
        <w:tc>
          <w:tcPr>
            <w:tcW w:w="2552" w:type="dxa"/>
            <w:shd w:val="clear" w:color="auto" w:fill="auto"/>
          </w:tcPr>
          <w:p w14:paraId="1B4E9A29" w14:textId="77777777" w:rsidR="00184B52" w:rsidRPr="007929D8" w:rsidRDefault="00184B52" w:rsidP="00D0049E">
            <w:pPr>
              <w:suppressAutoHyphens/>
              <w:autoSpaceDN w:val="0"/>
              <w:textAlignment w:val="baseline"/>
              <w:rPr>
                <w:rFonts w:eastAsia="標楷體"/>
                <w:b/>
                <w:kern w:val="3"/>
                <w:szCs w:val="22"/>
              </w:rPr>
            </w:pPr>
          </w:p>
        </w:tc>
      </w:tr>
      <w:tr w:rsidR="00184B52" w:rsidRPr="007929D8" w14:paraId="141272BA" w14:textId="77777777" w:rsidTr="00D0049E">
        <w:tc>
          <w:tcPr>
            <w:tcW w:w="1668" w:type="dxa"/>
            <w:shd w:val="clear" w:color="auto" w:fill="auto"/>
            <w:vAlign w:val="center"/>
          </w:tcPr>
          <w:p w14:paraId="1D5AD9F1" w14:textId="77777777" w:rsidR="00184B52" w:rsidRPr="007929D8" w:rsidRDefault="00184B52" w:rsidP="00D0049E">
            <w:pPr>
              <w:suppressAutoHyphens/>
              <w:autoSpaceDN w:val="0"/>
              <w:jc w:val="center"/>
              <w:textAlignment w:val="baseline"/>
              <w:rPr>
                <w:rFonts w:eastAsia="標楷體"/>
                <w:b/>
                <w:kern w:val="3"/>
                <w:szCs w:val="22"/>
              </w:rPr>
            </w:pPr>
          </w:p>
        </w:tc>
        <w:tc>
          <w:tcPr>
            <w:tcW w:w="4819" w:type="dxa"/>
            <w:shd w:val="clear" w:color="auto" w:fill="auto"/>
          </w:tcPr>
          <w:p w14:paraId="4167B9A8" w14:textId="77777777" w:rsidR="00184B52" w:rsidRPr="007929D8" w:rsidRDefault="00184B52" w:rsidP="00D0049E">
            <w:pPr>
              <w:suppressAutoHyphens/>
              <w:autoSpaceDN w:val="0"/>
              <w:textAlignment w:val="baseline"/>
              <w:rPr>
                <w:rFonts w:eastAsia="標楷體"/>
                <w:b/>
                <w:kern w:val="3"/>
                <w:szCs w:val="22"/>
              </w:rPr>
            </w:pPr>
          </w:p>
        </w:tc>
        <w:tc>
          <w:tcPr>
            <w:tcW w:w="2552" w:type="dxa"/>
            <w:shd w:val="clear" w:color="auto" w:fill="auto"/>
          </w:tcPr>
          <w:p w14:paraId="434A4A55" w14:textId="77777777" w:rsidR="00184B52" w:rsidRPr="007929D8" w:rsidRDefault="00184B52" w:rsidP="00D0049E">
            <w:pPr>
              <w:suppressAutoHyphens/>
              <w:autoSpaceDN w:val="0"/>
              <w:textAlignment w:val="baseline"/>
              <w:rPr>
                <w:rFonts w:eastAsia="標楷體"/>
                <w:b/>
                <w:kern w:val="3"/>
                <w:szCs w:val="22"/>
              </w:rPr>
            </w:pPr>
          </w:p>
        </w:tc>
      </w:tr>
      <w:tr w:rsidR="00184B52" w:rsidRPr="007929D8" w14:paraId="12B79766" w14:textId="77777777" w:rsidTr="00D0049E">
        <w:tc>
          <w:tcPr>
            <w:tcW w:w="1668" w:type="dxa"/>
            <w:shd w:val="clear" w:color="auto" w:fill="auto"/>
            <w:vAlign w:val="center"/>
          </w:tcPr>
          <w:p w14:paraId="22C806DD" w14:textId="77777777" w:rsidR="00184B52" w:rsidRPr="007929D8" w:rsidRDefault="00184B52" w:rsidP="00D0049E">
            <w:pPr>
              <w:suppressAutoHyphens/>
              <w:autoSpaceDN w:val="0"/>
              <w:jc w:val="center"/>
              <w:textAlignment w:val="baseline"/>
              <w:rPr>
                <w:rFonts w:eastAsia="標楷體"/>
                <w:b/>
                <w:kern w:val="3"/>
                <w:szCs w:val="22"/>
              </w:rPr>
            </w:pPr>
            <w:r w:rsidRPr="007929D8">
              <w:rPr>
                <w:rFonts w:eastAsia="標楷體" w:hint="eastAsia"/>
                <w:b/>
                <w:kern w:val="3"/>
                <w:szCs w:val="22"/>
              </w:rPr>
              <w:t>攝影著作</w:t>
            </w:r>
          </w:p>
        </w:tc>
        <w:tc>
          <w:tcPr>
            <w:tcW w:w="4819" w:type="dxa"/>
            <w:shd w:val="clear" w:color="auto" w:fill="auto"/>
          </w:tcPr>
          <w:p w14:paraId="6EBC1616" w14:textId="527D8D22" w:rsidR="00184B52" w:rsidRPr="007929D8" w:rsidRDefault="00184B52" w:rsidP="00D0049E">
            <w:pPr>
              <w:suppressAutoHyphens/>
              <w:autoSpaceDN w:val="0"/>
              <w:textAlignment w:val="baseline"/>
              <w:rPr>
                <w:rFonts w:eastAsia="標楷體"/>
                <w:b/>
                <w:kern w:val="3"/>
                <w:szCs w:val="22"/>
              </w:rPr>
            </w:pPr>
          </w:p>
        </w:tc>
        <w:tc>
          <w:tcPr>
            <w:tcW w:w="2552" w:type="dxa"/>
            <w:shd w:val="clear" w:color="auto" w:fill="auto"/>
          </w:tcPr>
          <w:p w14:paraId="40A846F9" w14:textId="77777777" w:rsidR="00184B52" w:rsidRPr="007929D8" w:rsidRDefault="00184B52" w:rsidP="00D0049E">
            <w:pPr>
              <w:suppressAutoHyphens/>
              <w:autoSpaceDN w:val="0"/>
              <w:textAlignment w:val="baseline"/>
              <w:rPr>
                <w:rFonts w:eastAsia="標楷體"/>
                <w:b/>
                <w:kern w:val="3"/>
                <w:szCs w:val="22"/>
              </w:rPr>
            </w:pPr>
          </w:p>
        </w:tc>
      </w:tr>
      <w:tr w:rsidR="00184B52" w:rsidRPr="007929D8" w14:paraId="46742051" w14:textId="77777777" w:rsidTr="00D0049E">
        <w:tc>
          <w:tcPr>
            <w:tcW w:w="1668" w:type="dxa"/>
            <w:shd w:val="clear" w:color="auto" w:fill="auto"/>
            <w:vAlign w:val="center"/>
          </w:tcPr>
          <w:p w14:paraId="2837EED6" w14:textId="77777777" w:rsidR="00184B52" w:rsidRPr="007929D8" w:rsidRDefault="00184B52" w:rsidP="00D0049E">
            <w:pPr>
              <w:suppressAutoHyphens/>
              <w:autoSpaceDN w:val="0"/>
              <w:jc w:val="center"/>
              <w:textAlignment w:val="baseline"/>
              <w:rPr>
                <w:rFonts w:eastAsia="標楷體"/>
                <w:b/>
                <w:kern w:val="3"/>
                <w:szCs w:val="22"/>
              </w:rPr>
            </w:pPr>
          </w:p>
        </w:tc>
        <w:tc>
          <w:tcPr>
            <w:tcW w:w="4819" w:type="dxa"/>
            <w:shd w:val="clear" w:color="auto" w:fill="auto"/>
          </w:tcPr>
          <w:p w14:paraId="04D245DD" w14:textId="77777777" w:rsidR="00184B52" w:rsidRPr="007929D8" w:rsidRDefault="00184B52" w:rsidP="00D0049E">
            <w:pPr>
              <w:suppressAutoHyphens/>
              <w:autoSpaceDN w:val="0"/>
              <w:textAlignment w:val="baseline"/>
              <w:rPr>
                <w:rFonts w:eastAsia="標楷體"/>
                <w:b/>
                <w:kern w:val="3"/>
                <w:szCs w:val="22"/>
              </w:rPr>
            </w:pPr>
          </w:p>
        </w:tc>
        <w:tc>
          <w:tcPr>
            <w:tcW w:w="2552" w:type="dxa"/>
            <w:shd w:val="clear" w:color="auto" w:fill="auto"/>
          </w:tcPr>
          <w:p w14:paraId="11CED2A8" w14:textId="77777777" w:rsidR="00184B52" w:rsidRPr="007929D8" w:rsidRDefault="00184B52" w:rsidP="00D0049E">
            <w:pPr>
              <w:suppressAutoHyphens/>
              <w:autoSpaceDN w:val="0"/>
              <w:textAlignment w:val="baseline"/>
              <w:rPr>
                <w:rFonts w:eastAsia="標楷體"/>
                <w:b/>
                <w:kern w:val="3"/>
                <w:szCs w:val="22"/>
              </w:rPr>
            </w:pPr>
          </w:p>
        </w:tc>
      </w:tr>
      <w:tr w:rsidR="00184B52" w:rsidRPr="007929D8" w14:paraId="1E15C685" w14:textId="77777777" w:rsidTr="00D0049E">
        <w:tc>
          <w:tcPr>
            <w:tcW w:w="1668" w:type="dxa"/>
            <w:shd w:val="clear" w:color="auto" w:fill="auto"/>
            <w:vAlign w:val="center"/>
          </w:tcPr>
          <w:p w14:paraId="7008A07C" w14:textId="77777777" w:rsidR="00184B52" w:rsidRPr="007929D8" w:rsidRDefault="00184B52" w:rsidP="00D0049E">
            <w:pPr>
              <w:suppressAutoHyphens/>
              <w:autoSpaceDN w:val="0"/>
              <w:jc w:val="center"/>
              <w:textAlignment w:val="baseline"/>
              <w:rPr>
                <w:rFonts w:eastAsia="標楷體"/>
                <w:b/>
                <w:kern w:val="3"/>
                <w:szCs w:val="22"/>
              </w:rPr>
            </w:pPr>
            <w:r w:rsidRPr="007929D8">
              <w:rPr>
                <w:rFonts w:eastAsia="標楷體" w:hint="eastAsia"/>
                <w:b/>
                <w:kern w:val="3"/>
                <w:szCs w:val="22"/>
              </w:rPr>
              <w:t>圖形著作</w:t>
            </w:r>
          </w:p>
        </w:tc>
        <w:tc>
          <w:tcPr>
            <w:tcW w:w="4819" w:type="dxa"/>
            <w:shd w:val="clear" w:color="auto" w:fill="auto"/>
          </w:tcPr>
          <w:p w14:paraId="1601A5D1" w14:textId="77777777" w:rsidR="00184B52" w:rsidRPr="007929D8" w:rsidRDefault="00184B52" w:rsidP="00D0049E">
            <w:pPr>
              <w:suppressAutoHyphens/>
              <w:autoSpaceDN w:val="0"/>
              <w:textAlignment w:val="baseline"/>
              <w:rPr>
                <w:rFonts w:eastAsia="標楷體"/>
                <w:b/>
                <w:kern w:val="3"/>
                <w:szCs w:val="22"/>
              </w:rPr>
            </w:pPr>
          </w:p>
        </w:tc>
        <w:tc>
          <w:tcPr>
            <w:tcW w:w="2552" w:type="dxa"/>
            <w:shd w:val="clear" w:color="auto" w:fill="auto"/>
          </w:tcPr>
          <w:p w14:paraId="584304A3" w14:textId="77777777" w:rsidR="00184B52" w:rsidRPr="007929D8" w:rsidRDefault="00184B52" w:rsidP="00D0049E">
            <w:pPr>
              <w:suppressAutoHyphens/>
              <w:autoSpaceDN w:val="0"/>
              <w:textAlignment w:val="baseline"/>
              <w:rPr>
                <w:rFonts w:eastAsia="標楷體"/>
                <w:b/>
                <w:kern w:val="3"/>
                <w:szCs w:val="22"/>
              </w:rPr>
            </w:pPr>
          </w:p>
        </w:tc>
      </w:tr>
    </w:tbl>
    <w:p w14:paraId="446DA5F9" w14:textId="77777777" w:rsidR="00184B52" w:rsidRDefault="00184B52" w:rsidP="00184B52">
      <w:pPr>
        <w:suppressAutoHyphens/>
        <w:autoSpaceDN w:val="0"/>
        <w:textAlignment w:val="baseline"/>
        <w:rPr>
          <w:rFonts w:eastAsia="標楷體"/>
          <w:b/>
          <w:kern w:val="3"/>
          <w:szCs w:val="22"/>
        </w:rPr>
      </w:pPr>
    </w:p>
    <w:p w14:paraId="4C9A7BFD" w14:textId="77777777" w:rsidR="005402AE" w:rsidRPr="007929D8" w:rsidRDefault="005402AE" w:rsidP="00184B52">
      <w:pPr>
        <w:suppressAutoHyphens/>
        <w:autoSpaceDN w:val="0"/>
        <w:textAlignment w:val="baseline"/>
        <w:rPr>
          <w:rFonts w:eastAsia="標楷體" w:hint="eastAsia"/>
          <w:b/>
          <w:kern w:val="3"/>
          <w:szCs w:val="22"/>
        </w:rPr>
      </w:pPr>
    </w:p>
    <w:p w14:paraId="3D850A23" w14:textId="77777777" w:rsidR="00F848BC" w:rsidRPr="007929D8" w:rsidRDefault="00F848BC" w:rsidP="00F848BC">
      <w:pPr>
        <w:suppressAutoHyphens/>
        <w:autoSpaceDN w:val="0"/>
        <w:textAlignment w:val="baseline"/>
        <w:rPr>
          <w:rFonts w:ascii="標楷體" w:eastAsia="標楷體" w:hAnsi="標楷體"/>
          <w:b/>
          <w:kern w:val="3"/>
          <w:szCs w:val="22"/>
        </w:rPr>
      </w:pPr>
    </w:p>
    <w:permEnd w:id="1101673883"/>
    <w:p w14:paraId="33E2C1E6" w14:textId="77777777" w:rsidR="00F848BC" w:rsidRPr="007929D8" w:rsidRDefault="00F848BC" w:rsidP="00F848BC">
      <w:pPr>
        <w:suppressAutoHyphens/>
        <w:autoSpaceDN w:val="0"/>
        <w:textAlignment w:val="baseline"/>
        <w:rPr>
          <w:rFonts w:ascii="標楷體" w:eastAsia="標楷體" w:hAnsi="標楷體"/>
          <w:b/>
          <w:kern w:val="3"/>
          <w:szCs w:val="22"/>
        </w:rPr>
      </w:pPr>
    </w:p>
    <w:p w14:paraId="1D355E96" w14:textId="77777777" w:rsidR="00F848BC" w:rsidRPr="007929D8" w:rsidRDefault="00F848BC" w:rsidP="00F848BC">
      <w:pPr>
        <w:suppressAutoHyphens/>
        <w:autoSpaceDN w:val="0"/>
        <w:textAlignment w:val="baseline"/>
        <w:rPr>
          <w:rFonts w:ascii="標楷體" w:eastAsia="標楷體" w:hAnsi="標楷體"/>
          <w:kern w:val="3"/>
          <w:szCs w:val="22"/>
        </w:rPr>
      </w:pPr>
      <w:permStart w:id="1747457017" w:edGrp="everyone"/>
      <w:permEnd w:id="1747457017"/>
    </w:p>
    <w:p w14:paraId="237A65A7" w14:textId="77777777" w:rsidR="00F848BC" w:rsidRPr="007929D8" w:rsidRDefault="00F848BC" w:rsidP="00AC7F77">
      <w:pPr>
        <w:rPr>
          <w:rFonts w:ascii="Book Antiqua" w:eastAsia="標楷體" w:hAnsi="Book Antiqua"/>
        </w:rPr>
      </w:pPr>
    </w:p>
    <w:sectPr w:rsidR="00F848BC" w:rsidRPr="007929D8" w:rsidSect="009037C0">
      <w:headerReference w:type="default" r:id="rId11"/>
      <w:footerReference w:type="even" r:id="rId12"/>
      <w:footerReference w:type="default" r:id="rId13"/>
      <w:pgSz w:w="11906" w:h="16838"/>
      <w:pgMar w:top="1440" w:right="1274"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49769" w14:textId="77777777" w:rsidR="0011108C" w:rsidRDefault="0011108C">
      <w:r>
        <w:separator/>
      </w:r>
    </w:p>
  </w:endnote>
  <w:endnote w:type="continuationSeparator" w:id="0">
    <w:p w14:paraId="6C1E91E4" w14:textId="77777777" w:rsidR="0011108C" w:rsidRDefault="0011108C">
      <w:r>
        <w:continuationSeparator/>
      </w:r>
    </w:p>
  </w:endnote>
  <w:endnote w:type="continuationNotice" w:id="1">
    <w:p w14:paraId="1CD69CBA" w14:textId="77777777" w:rsidR="0011108C" w:rsidRDefault="001110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894E8" w14:textId="77777777" w:rsidR="00D271BE" w:rsidRDefault="00D271BE" w:rsidP="00D271B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A056306" w14:textId="77777777" w:rsidR="00D271BE" w:rsidRDefault="00D271B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70E7" w14:textId="77777777" w:rsidR="00D271BE" w:rsidRDefault="00D271BE" w:rsidP="00D271B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F2E29">
      <w:rPr>
        <w:rStyle w:val="a5"/>
        <w:noProof/>
      </w:rPr>
      <w:t>4</w:t>
    </w:r>
    <w:r>
      <w:rPr>
        <w:rStyle w:val="a5"/>
      </w:rPr>
      <w:fldChar w:fldCharType="end"/>
    </w:r>
  </w:p>
  <w:p w14:paraId="381120A4" w14:textId="77777777" w:rsidR="00D271BE" w:rsidRDefault="00D271B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FB7E5" w14:textId="77777777" w:rsidR="0011108C" w:rsidRDefault="0011108C">
      <w:r>
        <w:separator/>
      </w:r>
    </w:p>
  </w:footnote>
  <w:footnote w:type="continuationSeparator" w:id="0">
    <w:p w14:paraId="6831A28B" w14:textId="77777777" w:rsidR="0011108C" w:rsidRDefault="0011108C">
      <w:r>
        <w:continuationSeparator/>
      </w:r>
    </w:p>
  </w:footnote>
  <w:footnote w:type="continuationNotice" w:id="1">
    <w:p w14:paraId="48EFC614" w14:textId="77777777" w:rsidR="0011108C" w:rsidRDefault="001110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73EA" w14:textId="77777777" w:rsidR="00D271BE" w:rsidRDefault="00D271BE" w:rsidP="00D271BE">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07E"/>
    <w:multiLevelType w:val="hybridMultilevel"/>
    <w:tmpl w:val="5824C792"/>
    <w:lvl w:ilvl="0" w:tplc="CDDAB3AE">
      <w:start w:val="1"/>
      <w:numFmt w:val="decimal"/>
      <w:lvlText w:val="2.%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D36E1A"/>
    <w:multiLevelType w:val="multilevel"/>
    <w:tmpl w:val="65D06388"/>
    <w:lvl w:ilvl="0">
      <w:start w:val="1"/>
      <w:numFmt w:val="taiwaneseCountingThousand"/>
      <w:lvlText w:val="第%1條"/>
      <w:lvlJc w:val="left"/>
      <w:pPr>
        <w:ind w:left="960" w:hanging="96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4C657C8"/>
    <w:multiLevelType w:val="hybridMultilevel"/>
    <w:tmpl w:val="B93CE826"/>
    <w:lvl w:ilvl="0" w:tplc="3DC2915A">
      <w:start w:val="1"/>
      <w:numFmt w:val="decimal"/>
      <w:lvlText w:val="9.%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5B4162"/>
    <w:multiLevelType w:val="hybridMultilevel"/>
    <w:tmpl w:val="28245072"/>
    <w:lvl w:ilvl="0" w:tplc="5B367B38">
      <w:start w:val="1"/>
      <w:numFmt w:val="decimal"/>
      <w:lvlText w:val="1.%1"/>
      <w:lvlJc w:val="left"/>
      <w:pPr>
        <w:ind w:left="1047" w:hanging="480"/>
      </w:pPr>
      <w:rPr>
        <w:rFonts w:hint="eastAsia"/>
      </w:rPr>
    </w:lvl>
    <w:lvl w:ilvl="1" w:tplc="5B367B38">
      <w:start w:val="1"/>
      <w:numFmt w:val="decimal"/>
      <w:lvlText w:val="1.%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7F3527"/>
    <w:multiLevelType w:val="hybridMultilevel"/>
    <w:tmpl w:val="767AB546"/>
    <w:lvl w:ilvl="0" w:tplc="E52A0F22">
      <w:start w:val="1"/>
      <w:numFmt w:val="decimal"/>
      <w:lvlText w:val="3.%1"/>
      <w:lvlJc w:val="left"/>
      <w:pPr>
        <w:tabs>
          <w:tab w:val="num" w:pos="960"/>
        </w:tabs>
        <w:ind w:left="960" w:hanging="480"/>
      </w:pPr>
      <w:rPr>
        <w:rFonts w:ascii="Times New Roman" w:hAnsi="Times New Roman"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5" w15:restartNumberingAfterBreak="0">
    <w:nsid w:val="0C37528D"/>
    <w:multiLevelType w:val="hybridMultilevel"/>
    <w:tmpl w:val="7346E0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27C4FCC"/>
    <w:multiLevelType w:val="hybridMultilevel"/>
    <w:tmpl w:val="33720B98"/>
    <w:lvl w:ilvl="0" w:tplc="952E8D4A">
      <w:start w:val="1"/>
      <w:numFmt w:val="decimal"/>
      <w:lvlText w:val="8.%1"/>
      <w:lvlJc w:val="left"/>
      <w:pPr>
        <w:ind w:left="480"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3A62B8"/>
    <w:multiLevelType w:val="hybridMultilevel"/>
    <w:tmpl w:val="EE980422"/>
    <w:lvl w:ilvl="0" w:tplc="3DA68CA6">
      <w:start w:val="1"/>
      <w:numFmt w:val="decimal"/>
      <w:lvlText w:val="2.1.2.%1"/>
      <w:lvlJc w:val="left"/>
      <w:pPr>
        <w:tabs>
          <w:tab w:val="num" w:pos="840"/>
        </w:tabs>
        <w:ind w:left="840" w:hanging="480"/>
      </w:pPr>
      <w:rPr>
        <w:rFonts w:cs="Times New Roman"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A4609B"/>
    <w:multiLevelType w:val="hybridMultilevel"/>
    <w:tmpl w:val="D8BC23A4"/>
    <w:lvl w:ilvl="0" w:tplc="952E8D4A">
      <w:start w:val="1"/>
      <w:numFmt w:val="decimal"/>
      <w:lvlText w:val="8.%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25D234D7"/>
    <w:multiLevelType w:val="hybridMultilevel"/>
    <w:tmpl w:val="B8E8182A"/>
    <w:lvl w:ilvl="0" w:tplc="2768128A">
      <w:start w:val="1"/>
      <w:numFmt w:val="decimal"/>
      <w:lvlText w:val="2.1.%1"/>
      <w:lvlJc w:val="left"/>
      <w:pPr>
        <w:tabs>
          <w:tab w:val="num" w:pos="840"/>
        </w:tabs>
        <w:ind w:left="840" w:hanging="480"/>
      </w:pPr>
      <w:rPr>
        <w:rFonts w:cs="Times New Roman" w:hint="eastAsia"/>
      </w:rPr>
    </w:lvl>
    <w:lvl w:ilvl="1" w:tplc="04090015">
      <w:start w:val="1"/>
      <w:numFmt w:val="taiwaneseCountingThousand"/>
      <w:lvlText w:val="%2、"/>
      <w:lvlJc w:val="left"/>
      <w:pPr>
        <w:tabs>
          <w:tab w:val="num" w:pos="840"/>
        </w:tabs>
        <w:ind w:left="840" w:hanging="480"/>
      </w:pPr>
      <w:rPr>
        <w:rFonts w:cs="Times New Roman"/>
      </w:rPr>
    </w:lvl>
    <w:lvl w:ilvl="2" w:tplc="0409000F">
      <w:start w:val="1"/>
      <w:numFmt w:val="decimal"/>
      <w:lvlText w:val="%3."/>
      <w:lvlJc w:val="left"/>
      <w:pPr>
        <w:tabs>
          <w:tab w:val="num" w:pos="1800"/>
        </w:tabs>
        <w:ind w:left="1800" w:hanging="480"/>
      </w:pPr>
      <w:rPr>
        <w:rFonts w:cs="Times New Roman"/>
      </w:rPr>
    </w:lvl>
    <w:lvl w:ilvl="3" w:tplc="1BA886F4">
      <w:start w:val="5"/>
      <w:numFmt w:val="bullet"/>
      <w:lvlText w:val="□"/>
      <w:lvlJc w:val="left"/>
      <w:pPr>
        <w:tabs>
          <w:tab w:val="num" w:pos="2160"/>
        </w:tabs>
        <w:ind w:left="2160" w:hanging="360"/>
      </w:pPr>
      <w:rPr>
        <w:rFonts w:ascii="新細明體" w:eastAsia="新細明體" w:hAnsi="新細明體" w:hint="eastAsia"/>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10" w15:restartNumberingAfterBreak="0">
    <w:nsid w:val="31CB7F22"/>
    <w:multiLevelType w:val="hybridMultilevel"/>
    <w:tmpl w:val="30E295E4"/>
    <w:lvl w:ilvl="0" w:tplc="04090015">
      <w:start w:val="1"/>
      <w:numFmt w:val="taiwaneseCountingThousand"/>
      <w:lvlText w:val="%1、"/>
      <w:lvlJc w:val="left"/>
      <w:pPr>
        <w:tabs>
          <w:tab w:val="num" w:pos="960"/>
        </w:tabs>
        <w:ind w:left="960" w:hanging="480"/>
      </w:pPr>
      <w:rPr>
        <w:rFonts w:cs="Times New Roman"/>
      </w:rPr>
    </w:lvl>
    <w:lvl w:ilvl="1" w:tplc="952E8D4A">
      <w:start w:val="1"/>
      <w:numFmt w:val="decimal"/>
      <w:lvlText w:val="8.%2"/>
      <w:lvlJc w:val="left"/>
      <w:pPr>
        <w:tabs>
          <w:tab w:val="num" w:pos="960"/>
        </w:tabs>
        <w:ind w:left="960" w:hanging="480"/>
      </w:pPr>
      <w:rPr>
        <w:rFonts w:hint="default"/>
        <w:lang w:val="en-US"/>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1" w15:restartNumberingAfterBreak="0">
    <w:nsid w:val="33BD239D"/>
    <w:multiLevelType w:val="hybridMultilevel"/>
    <w:tmpl w:val="21D077EA"/>
    <w:lvl w:ilvl="0" w:tplc="BCA8E8F6">
      <w:start w:val="1"/>
      <w:numFmt w:val="decimal"/>
      <w:lvlText w:val="7.%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C000C5"/>
    <w:multiLevelType w:val="hybridMultilevel"/>
    <w:tmpl w:val="DA546790"/>
    <w:lvl w:ilvl="0" w:tplc="BA70F788">
      <w:start w:val="1"/>
      <w:numFmt w:val="decimal"/>
      <w:lvlText w:val="10.%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EC31DC"/>
    <w:multiLevelType w:val="hybridMultilevel"/>
    <w:tmpl w:val="BB9E3A10"/>
    <w:lvl w:ilvl="0" w:tplc="952E8D4A">
      <w:start w:val="1"/>
      <w:numFmt w:val="decimal"/>
      <w:lvlText w:val="8.%1"/>
      <w:lvlJc w:val="left"/>
      <w:pPr>
        <w:ind w:left="480" w:hanging="480"/>
      </w:pPr>
      <w:rPr>
        <w:rFonts w:hint="default"/>
        <w:lang w:val="en-US"/>
      </w:rPr>
    </w:lvl>
    <w:lvl w:ilvl="1" w:tplc="BF58102C">
      <w:start w:val="1"/>
      <w:numFmt w:val="decimal"/>
      <w:lvlText w:val="13.%2"/>
      <w:lvlJc w:val="left"/>
      <w:pPr>
        <w:ind w:left="960" w:hanging="480"/>
      </w:pPr>
      <w:rPr>
        <w:rFonts w:hint="eastAsia"/>
        <w:b w:val="0"/>
        <w:bCs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B946A4F"/>
    <w:multiLevelType w:val="hybridMultilevel"/>
    <w:tmpl w:val="368E5E5A"/>
    <w:lvl w:ilvl="0" w:tplc="5A281D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180027F"/>
    <w:multiLevelType w:val="hybridMultilevel"/>
    <w:tmpl w:val="8DD6B376"/>
    <w:lvl w:ilvl="0" w:tplc="FE76A156">
      <w:start w:val="1"/>
      <w:numFmt w:val="taiwaneseCountingThousand"/>
      <w:lvlText w:val="第%1條"/>
      <w:lvlJc w:val="left"/>
      <w:pPr>
        <w:tabs>
          <w:tab w:val="num" w:pos="1670"/>
        </w:tabs>
        <w:ind w:left="1670" w:hanging="960"/>
      </w:pPr>
      <w:rPr>
        <w:rFonts w:cs="Times New Roman" w:hint="default"/>
      </w:rPr>
    </w:lvl>
    <w:lvl w:ilvl="1" w:tplc="0409000F">
      <w:start w:val="1"/>
      <w:numFmt w:val="decimal"/>
      <w:lvlText w:val="%2."/>
      <w:lvlJc w:val="left"/>
      <w:pPr>
        <w:tabs>
          <w:tab w:val="num" w:pos="1670"/>
        </w:tabs>
        <w:ind w:left="1670" w:hanging="480"/>
      </w:pPr>
      <w:rPr>
        <w:rFonts w:cs="Times New Roman" w:hint="default"/>
      </w:rPr>
    </w:lvl>
    <w:lvl w:ilvl="2" w:tplc="0409001B" w:tentative="1">
      <w:start w:val="1"/>
      <w:numFmt w:val="lowerRoman"/>
      <w:lvlText w:val="%3."/>
      <w:lvlJc w:val="right"/>
      <w:pPr>
        <w:tabs>
          <w:tab w:val="num" w:pos="2150"/>
        </w:tabs>
        <w:ind w:left="2150" w:hanging="480"/>
      </w:pPr>
      <w:rPr>
        <w:rFonts w:cs="Times New Roman"/>
      </w:rPr>
    </w:lvl>
    <w:lvl w:ilvl="3" w:tplc="0409000F">
      <w:start w:val="1"/>
      <w:numFmt w:val="decimal"/>
      <w:lvlText w:val="%4."/>
      <w:lvlJc w:val="left"/>
      <w:pPr>
        <w:tabs>
          <w:tab w:val="num" w:pos="1550"/>
        </w:tabs>
        <w:ind w:left="1550" w:hanging="480"/>
      </w:pPr>
      <w:rPr>
        <w:rFonts w:cs="Times New Roman" w:hint="default"/>
      </w:rPr>
    </w:lvl>
    <w:lvl w:ilvl="4" w:tplc="04090019" w:tentative="1">
      <w:start w:val="1"/>
      <w:numFmt w:val="ideographTraditional"/>
      <w:lvlText w:val="%5、"/>
      <w:lvlJc w:val="left"/>
      <w:pPr>
        <w:tabs>
          <w:tab w:val="num" w:pos="3110"/>
        </w:tabs>
        <w:ind w:left="3110" w:hanging="480"/>
      </w:pPr>
      <w:rPr>
        <w:rFonts w:cs="Times New Roman"/>
      </w:rPr>
    </w:lvl>
    <w:lvl w:ilvl="5" w:tplc="0409001B" w:tentative="1">
      <w:start w:val="1"/>
      <w:numFmt w:val="lowerRoman"/>
      <w:lvlText w:val="%6."/>
      <w:lvlJc w:val="right"/>
      <w:pPr>
        <w:tabs>
          <w:tab w:val="num" w:pos="3590"/>
        </w:tabs>
        <w:ind w:left="3590" w:hanging="480"/>
      </w:pPr>
      <w:rPr>
        <w:rFonts w:cs="Times New Roman"/>
      </w:rPr>
    </w:lvl>
    <w:lvl w:ilvl="6" w:tplc="0409000F" w:tentative="1">
      <w:start w:val="1"/>
      <w:numFmt w:val="decimal"/>
      <w:lvlText w:val="%7."/>
      <w:lvlJc w:val="left"/>
      <w:pPr>
        <w:tabs>
          <w:tab w:val="num" w:pos="4070"/>
        </w:tabs>
        <w:ind w:left="4070" w:hanging="480"/>
      </w:pPr>
      <w:rPr>
        <w:rFonts w:cs="Times New Roman"/>
      </w:rPr>
    </w:lvl>
    <w:lvl w:ilvl="7" w:tplc="04090019" w:tentative="1">
      <w:start w:val="1"/>
      <w:numFmt w:val="ideographTraditional"/>
      <w:lvlText w:val="%8、"/>
      <w:lvlJc w:val="left"/>
      <w:pPr>
        <w:tabs>
          <w:tab w:val="num" w:pos="4550"/>
        </w:tabs>
        <w:ind w:left="4550" w:hanging="480"/>
      </w:pPr>
      <w:rPr>
        <w:rFonts w:cs="Times New Roman"/>
      </w:rPr>
    </w:lvl>
    <w:lvl w:ilvl="8" w:tplc="0409001B" w:tentative="1">
      <w:start w:val="1"/>
      <w:numFmt w:val="lowerRoman"/>
      <w:lvlText w:val="%9."/>
      <w:lvlJc w:val="right"/>
      <w:pPr>
        <w:tabs>
          <w:tab w:val="num" w:pos="5030"/>
        </w:tabs>
        <w:ind w:left="5030" w:hanging="480"/>
      </w:pPr>
      <w:rPr>
        <w:rFonts w:cs="Times New Roman"/>
      </w:rPr>
    </w:lvl>
  </w:abstractNum>
  <w:abstractNum w:abstractNumId="16" w15:restartNumberingAfterBreak="0">
    <w:nsid w:val="553E033B"/>
    <w:multiLevelType w:val="hybridMultilevel"/>
    <w:tmpl w:val="00725C84"/>
    <w:lvl w:ilvl="0" w:tplc="952E8D4A">
      <w:start w:val="1"/>
      <w:numFmt w:val="decimal"/>
      <w:lvlText w:val="8.%1"/>
      <w:lvlJc w:val="left"/>
      <w:pPr>
        <w:ind w:left="480" w:hanging="480"/>
      </w:pPr>
      <w:rPr>
        <w:rFonts w:hint="default"/>
        <w:lang w:val="en-US"/>
      </w:rPr>
    </w:lvl>
    <w:lvl w:ilvl="1" w:tplc="71788DA8">
      <w:start w:val="1"/>
      <w:numFmt w:val="decimal"/>
      <w:lvlText w:val="14.%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587627C"/>
    <w:multiLevelType w:val="hybridMultilevel"/>
    <w:tmpl w:val="169E33D0"/>
    <w:lvl w:ilvl="0" w:tplc="5B367B38">
      <w:start w:val="1"/>
      <w:numFmt w:val="decimal"/>
      <w:lvlText w:val="1.%1"/>
      <w:lvlJc w:val="left"/>
      <w:pPr>
        <w:ind w:left="1047"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1973765"/>
    <w:multiLevelType w:val="hybridMultilevel"/>
    <w:tmpl w:val="DE085F7A"/>
    <w:lvl w:ilvl="0" w:tplc="3DC2915A">
      <w:start w:val="1"/>
      <w:numFmt w:val="decimal"/>
      <w:lvlText w:val="9.%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8F4150E"/>
    <w:multiLevelType w:val="hybridMultilevel"/>
    <w:tmpl w:val="AB7AF5D2"/>
    <w:lvl w:ilvl="0" w:tplc="04090015">
      <w:start w:val="1"/>
      <w:numFmt w:val="taiwaneseCountingThousand"/>
      <w:lvlText w:val="%1、"/>
      <w:lvlJc w:val="left"/>
      <w:pPr>
        <w:tabs>
          <w:tab w:val="num" w:pos="840"/>
        </w:tabs>
        <w:ind w:left="840" w:hanging="480"/>
      </w:pPr>
      <w:rPr>
        <w:rFonts w:cs="Times New Roman"/>
      </w:rPr>
    </w:lvl>
    <w:lvl w:ilvl="1" w:tplc="04090019">
      <w:start w:val="1"/>
      <w:numFmt w:val="ideographTraditional"/>
      <w:lvlText w:val="%2、"/>
      <w:lvlJc w:val="left"/>
      <w:pPr>
        <w:tabs>
          <w:tab w:val="num" w:pos="1320"/>
        </w:tabs>
        <w:ind w:left="1320" w:hanging="480"/>
      </w:pPr>
      <w:rPr>
        <w:rFonts w:cs="Times New Roman"/>
      </w:rPr>
    </w:lvl>
    <w:lvl w:ilvl="2" w:tplc="0409001B">
      <w:start w:val="1"/>
      <w:numFmt w:val="lowerRoman"/>
      <w:lvlText w:val="%3."/>
      <w:lvlJc w:val="right"/>
      <w:pPr>
        <w:tabs>
          <w:tab w:val="num" w:pos="1800"/>
        </w:tabs>
        <w:ind w:left="1800" w:hanging="480"/>
      </w:pPr>
      <w:rPr>
        <w:rFonts w:cs="Times New Roman"/>
      </w:rPr>
    </w:lvl>
    <w:lvl w:ilvl="3" w:tplc="0409000F">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0" w15:restartNumberingAfterBreak="0">
    <w:nsid w:val="726F51F4"/>
    <w:multiLevelType w:val="hybridMultilevel"/>
    <w:tmpl w:val="97983F16"/>
    <w:lvl w:ilvl="0" w:tplc="BA70F788">
      <w:start w:val="1"/>
      <w:numFmt w:val="decimal"/>
      <w:lvlText w:val="10.%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75DE09A9"/>
    <w:multiLevelType w:val="hybridMultilevel"/>
    <w:tmpl w:val="31862AAC"/>
    <w:lvl w:ilvl="0" w:tplc="3DA68CA6">
      <w:start w:val="1"/>
      <w:numFmt w:val="decimal"/>
      <w:lvlText w:val="2.1.2.%1"/>
      <w:lvlJc w:val="left"/>
      <w:pPr>
        <w:tabs>
          <w:tab w:val="num" w:pos="840"/>
        </w:tabs>
        <w:ind w:left="840" w:hanging="480"/>
      </w:pPr>
      <w:rPr>
        <w:rFonts w:cs="Times New Roman" w:hint="eastAsia"/>
      </w:rPr>
    </w:lvl>
    <w:lvl w:ilvl="1" w:tplc="04090019" w:tentative="1">
      <w:start w:val="1"/>
      <w:numFmt w:val="ideographTraditional"/>
      <w:lvlText w:val="%2、"/>
      <w:lvlJc w:val="left"/>
      <w:pPr>
        <w:ind w:left="960" w:hanging="480"/>
      </w:pPr>
    </w:lvl>
    <w:lvl w:ilvl="2" w:tplc="765662E6">
      <w:start w:val="1"/>
      <w:numFmt w:val="decimal"/>
      <w:lvlText w:val="2.2.%3"/>
      <w:lvlJc w:val="left"/>
      <w:pPr>
        <w:ind w:left="1440" w:hanging="480"/>
      </w:pPr>
      <w:rPr>
        <w:rFonts w:ascii="Times New Roman"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839617524">
    <w:abstractNumId w:val="15"/>
  </w:num>
  <w:num w:numId="2" w16cid:durableId="89472821">
    <w:abstractNumId w:val="19"/>
  </w:num>
  <w:num w:numId="3" w16cid:durableId="1468233744">
    <w:abstractNumId w:val="9"/>
  </w:num>
  <w:num w:numId="4" w16cid:durableId="623313465">
    <w:abstractNumId w:val="4"/>
  </w:num>
  <w:num w:numId="5" w16cid:durableId="1617298612">
    <w:abstractNumId w:val="10"/>
  </w:num>
  <w:num w:numId="6" w16cid:durableId="1766730434">
    <w:abstractNumId w:val="14"/>
  </w:num>
  <w:num w:numId="7" w16cid:durableId="973681373">
    <w:abstractNumId w:val="5"/>
  </w:num>
  <w:num w:numId="8" w16cid:durableId="1213733156">
    <w:abstractNumId w:val="12"/>
  </w:num>
  <w:num w:numId="9" w16cid:durableId="1269241924">
    <w:abstractNumId w:val="18"/>
  </w:num>
  <w:num w:numId="10" w16cid:durableId="1827044373">
    <w:abstractNumId w:val="6"/>
  </w:num>
  <w:num w:numId="11" w16cid:durableId="412967455">
    <w:abstractNumId w:val="13"/>
  </w:num>
  <w:num w:numId="12" w16cid:durableId="629018526">
    <w:abstractNumId w:val="16"/>
  </w:num>
  <w:num w:numId="13" w16cid:durableId="210926794">
    <w:abstractNumId w:val="1"/>
  </w:num>
  <w:num w:numId="14" w16cid:durableId="524371578">
    <w:abstractNumId w:val="11"/>
  </w:num>
  <w:num w:numId="15" w16cid:durableId="689188568">
    <w:abstractNumId w:val="8"/>
  </w:num>
  <w:num w:numId="16" w16cid:durableId="1616906661">
    <w:abstractNumId w:val="0"/>
  </w:num>
  <w:num w:numId="17" w16cid:durableId="1850827610">
    <w:abstractNumId w:val="7"/>
  </w:num>
  <w:num w:numId="18" w16cid:durableId="1696492329">
    <w:abstractNumId w:val="21"/>
  </w:num>
  <w:num w:numId="19" w16cid:durableId="1963267430">
    <w:abstractNumId w:val="17"/>
  </w:num>
  <w:num w:numId="20" w16cid:durableId="508763495">
    <w:abstractNumId w:val="3"/>
  </w:num>
  <w:num w:numId="21" w16cid:durableId="1122505299">
    <w:abstractNumId w:val="2"/>
  </w:num>
  <w:num w:numId="22" w16cid:durableId="10029003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z9CfozBdFLEjoYifS/pKbUxgAzds7ZGLrQE8w80grnry35fcb/9SFdzwqfb+4zsDJj0KySc8pAMLhDN93djxg==" w:salt="DVboR3MWBKfr4akYIZG9uw=="/>
  <w:defaultTabStop w:val="480"/>
  <w:drawingGridHorizontalSpacing w:val="120"/>
  <w:displayHorizontalDrawingGridEvery w:val="0"/>
  <w:displayVerticalDrawingGridEvery w:val="2"/>
  <w:characterSpacingControl w:val="compressPunctuation"/>
  <w:savePreviewPicture/>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808"/>
    <w:rsid w:val="00031B0D"/>
    <w:rsid w:val="00031F22"/>
    <w:rsid w:val="00035F76"/>
    <w:rsid w:val="00063054"/>
    <w:rsid w:val="00076323"/>
    <w:rsid w:val="00084BEE"/>
    <w:rsid w:val="000974F4"/>
    <w:rsid w:val="000A4494"/>
    <w:rsid w:val="000B244A"/>
    <w:rsid w:val="000F6563"/>
    <w:rsid w:val="000F78A5"/>
    <w:rsid w:val="0011108C"/>
    <w:rsid w:val="00117D34"/>
    <w:rsid w:val="00125DE0"/>
    <w:rsid w:val="00126117"/>
    <w:rsid w:val="00184B52"/>
    <w:rsid w:val="001A6D43"/>
    <w:rsid w:val="001A7167"/>
    <w:rsid w:val="001B1429"/>
    <w:rsid w:val="001B6B9B"/>
    <w:rsid w:val="0020614B"/>
    <w:rsid w:val="00254EBF"/>
    <w:rsid w:val="00265EB1"/>
    <w:rsid w:val="002E4224"/>
    <w:rsid w:val="003268AD"/>
    <w:rsid w:val="00333701"/>
    <w:rsid w:val="003549E2"/>
    <w:rsid w:val="003A27EF"/>
    <w:rsid w:val="003D4983"/>
    <w:rsid w:val="003F7321"/>
    <w:rsid w:val="003F7A96"/>
    <w:rsid w:val="00461C8B"/>
    <w:rsid w:val="00471FA9"/>
    <w:rsid w:val="004B195E"/>
    <w:rsid w:val="004E793E"/>
    <w:rsid w:val="004F017C"/>
    <w:rsid w:val="005041C1"/>
    <w:rsid w:val="00516070"/>
    <w:rsid w:val="00521202"/>
    <w:rsid w:val="005402AE"/>
    <w:rsid w:val="005519D2"/>
    <w:rsid w:val="005575DB"/>
    <w:rsid w:val="005C2D35"/>
    <w:rsid w:val="005E0074"/>
    <w:rsid w:val="00603808"/>
    <w:rsid w:val="006820D3"/>
    <w:rsid w:val="006870AE"/>
    <w:rsid w:val="006C7979"/>
    <w:rsid w:val="006E0694"/>
    <w:rsid w:val="006E11E2"/>
    <w:rsid w:val="006E374D"/>
    <w:rsid w:val="007229F3"/>
    <w:rsid w:val="00740DF1"/>
    <w:rsid w:val="00754562"/>
    <w:rsid w:val="007929D8"/>
    <w:rsid w:val="007A4AF1"/>
    <w:rsid w:val="007A65F9"/>
    <w:rsid w:val="007E3003"/>
    <w:rsid w:val="007E35D3"/>
    <w:rsid w:val="007E6C15"/>
    <w:rsid w:val="00821070"/>
    <w:rsid w:val="00862B96"/>
    <w:rsid w:val="00894B66"/>
    <w:rsid w:val="008A1E5E"/>
    <w:rsid w:val="008A6AEB"/>
    <w:rsid w:val="008B1DC7"/>
    <w:rsid w:val="008C1E04"/>
    <w:rsid w:val="0090351E"/>
    <w:rsid w:val="009037C0"/>
    <w:rsid w:val="00904A0D"/>
    <w:rsid w:val="009550AF"/>
    <w:rsid w:val="009C2F03"/>
    <w:rsid w:val="009C728F"/>
    <w:rsid w:val="009F5D8F"/>
    <w:rsid w:val="00A0513F"/>
    <w:rsid w:val="00A13B6D"/>
    <w:rsid w:val="00A516F1"/>
    <w:rsid w:val="00A53066"/>
    <w:rsid w:val="00A61338"/>
    <w:rsid w:val="00A67CB1"/>
    <w:rsid w:val="00AA4D27"/>
    <w:rsid w:val="00AC200F"/>
    <w:rsid w:val="00AC7F77"/>
    <w:rsid w:val="00B1439B"/>
    <w:rsid w:val="00B360CA"/>
    <w:rsid w:val="00B44C2B"/>
    <w:rsid w:val="00BA6B4C"/>
    <w:rsid w:val="00BB2EF5"/>
    <w:rsid w:val="00BC4973"/>
    <w:rsid w:val="00C0315A"/>
    <w:rsid w:val="00C331B6"/>
    <w:rsid w:val="00C45B75"/>
    <w:rsid w:val="00CC5977"/>
    <w:rsid w:val="00CE12FE"/>
    <w:rsid w:val="00CE7B55"/>
    <w:rsid w:val="00D0049E"/>
    <w:rsid w:val="00D271BE"/>
    <w:rsid w:val="00D34B01"/>
    <w:rsid w:val="00D67D97"/>
    <w:rsid w:val="00D8774C"/>
    <w:rsid w:val="00D93E49"/>
    <w:rsid w:val="00E356CB"/>
    <w:rsid w:val="00E40E08"/>
    <w:rsid w:val="00EC0BE4"/>
    <w:rsid w:val="00ED17CF"/>
    <w:rsid w:val="00EE18D4"/>
    <w:rsid w:val="00F205BC"/>
    <w:rsid w:val="00F3062C"/>
    <w:rsid w:val="00F67599"/>
    <w:rsid w:val="00F7291E"/>
    <w:rsid w:val="00F848BC"/>
    <w:rsid w:val="00F87D6D"/>
    <w:rsid w:val="00F97F2B"/>
    <w:rsid w:val="00FE05E3"/>
    <w:rsid w:val="00FF2E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4E59F2"/>
  <w15:docId w15:val="{CCB20A3A-1FF9-4E44-80C4-C30304F1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0380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basedOn w:val="a"/>
    <w:next w:val="a"/>
    <w:rsid w:val="00603808"/>
    <w:pPr>
      <w:autoSpaceDE w:val="0"/>
      <w:autoSpaceDN w:val="0"/>
      <w:adjustRightInd w:val="0"/>
    </w:pPr>
    <w:rPr>
      <w:rFonts w:ascii="新細明體"/>
      <w:kern w:val="0"/>
    </w:rPr>
  </w:style>
  <w:style w:type="paragraph" w:styleId="a4">
    <w:name w:val="footer"/>
    <w:basedOn w:val="a"/>
    <w:rsid w:val="00D271BE"/>
    <w:pPr>
      <w:tabs>
        <w:tab w:val="center" w:pos="4153"/>
        <w:tab w:val="right" w:pos="8306"/>
      </w:tabs>
      <w:snapToGrid w:val="0"/>
    </w:pPr>
    <w:rPr>
      <w:sz w:val="20"/>
      <w:szCs w:val="20"/>
    </w:rPr>
  </w:style>
  <w:style w:type="character" w:styleId="a5">
    <w:name w:val="page number"/>
    <w:basedOn w:val="a0"/>
    <w:rsid w:val="00D271BE"/>
  </w:style>
  <w:style w:type="paragraph" w:styleId="a6">
    <w:name w:val="header"/>
    <w:basedOn w:val="a"/>
    <w:rsid w:val="00D271BE"/>
    <w:pPr>
      <w:tabs>
        <w:tab w:val="center" w:pos="4153"/>
        <w:tab w:val="right" w:pos="8306"/>
      </w:tabs>
      <w:snapToGrid w:val="0"/>
    </w:pPr>
    <w:rPr>
      <w:sz w:val="20"/>
      <w:szCs w:val="20"/>
    </w:rPr>
  </w:style>
  <w:style w:type="paragraph" w:styleId="a7">
    <w:name w:val="List Paragraph"/>
    <w:basedOn w:val="a"/>
    <w:rsid w:val="0090351E"/>
    <w:pPr>
      <w:suppressAutoHyphens/>
      <w:autoSpaceDN w:val="0"/>
      <w:ind w:left="480"/>
      <w:textAlignment w:val="baseline"/>
    </w:pPr>
    <w:rPr>
      <w:rFonts w:ascii="Calibri" w:hAnsi="Calibri"/>
      <w:kern w:val="3"/>
      <w:szCs w:val="22"/>
    </w:rPr>
  </w:style>
  <w:style w:type="table" w:styleId="a8">
    <w:name w:val="Table Grid"/>
    <w:basedOn w:val="a1"/>
    <w:rsid w:val="00184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rsid w:val="00740DF1"/>
    <w:rPr>
      <w:sz w:val="18"/>
      <w:szCs w:val="18"/>
    </w:rPr>
  </w:style>
  <w:style w:type="paragraph" w:styleId="aa">
    <w:name w:val="annotation text"/>
    <w:basedOn w:val="a"/>
    <w:link w:val="ab"/>
    <w:rsid w:val="00740DF1"/>
  </w:style>
  <w:style w:type="character" w:customStyle="1" w:styleId="ab">
    <w:name w:val="註解文字 字元"/>
    <w:basedOn w:val="a0"/>
    <w:link w:val="aa"/>
    <w:rsid w:val="00740DF1"/>
    <w:rPr>
      <w:kern w:val="2"/>
      <w:sz w:val="24"/>
      <w:szCs w:val="24"/>
    </w:rPr>
  </w:style>
  <w:style w:type="paragraph" w:styleId="ac">
    <w:name w:val="annotation subject"/>
    <w:basedOn w:val="aa"/>
    <w:next w:val="aa"/>
    <w:link w:val="ad"/>
    <w:rsid w:val="00740DF1"/>
    <w:rPr>
      <w:b/>
      <w:bCs/>
    </w:rPr>
  </w:style>
  <w:style w:type="character" w:customStyle="1" w:styleId="ad">
    <w:name w:val="註解主旨 字元"/>
    <w:basedOn w:val="ab"/>
    <w:link w:val="ac"/>
    <w:rsid w:val="00740DF1"/>
    <w:rPr>
      <w:b/>
      <w:bCs/>
      <w:kern w:val="2"/>
      <w:sz w:val="24"/>
      <w:szCs w:val="24"/>
    </w:rPr>
  </w:style>
  <w:style w:type="paragraph" w:styleId="ae">
    <w:name w:val="Balloon Text"/>
    <w:basedOn w:val="a"/>
    <w:link w:val="af"/>
    <w:rsid w:val="00740DF1"/>
    <w:rPr>
      <w:rFonts w:asciiTheme="majorHAnsi" w:eastAsiaTheme="majorEastAsia" w:hAnsiTheme="majorHAnsi" w:cstheme="majorBidi"/>
      <w:sz w:val="18"/>
      <w:szCs w:val="18"/>
    </w:rPr>
  </w:style>
  <w:style w:type="character" w:customStyle="1" w:styleId="af">
    <w:name w:val="註解方塊文字 字元"/>
    <w:basedOn w:val="a0"/>
    <w:link w:val="ae"/>
    <w:rsid w:val="00740DF1"/>
    <w:rPr>
      <w:rFonts w:asciiTheme="majorHAnsi" w:eastAsiaTheme="majorEastAsia" w:hAnsiTheme="majorHAnsi" w:cstheme="majorBidi"/>
      <w:kern w:val="2"/>
      <w:sz w:val="18"/>
      <w:szCs w:val="18"/>
    </w:rPr>
  </w:style>
  <w:style w:type="character" w:styleId="af0">
    <w:name w:val="Placeholder Text"/>
    <w:basedOn w:val="a0"/>
    <w:uiPriority w:val="99"/>
    <w:semiHidden/>
    <w:rsid w:val="00F306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一般"/>
          <w:gallery w:val="placeholder"/>
        </w:category>
        <w:types>
          <w:type w:val="bbPlcHdr"/>
        </w:types>
        <w:behaviors>
          <w:behavior w:val="content"/>
        </w:behaviors>
        <w:guid w:val="{26A89312-B040-4108-AA9F-36BB08E23650}"/>
      </w:docPartPr>
      <w:docPartBody>
        <w:p w:rsidR="005D169A" w:rsidRDefault="00DB5A39">
          <w:r w:rsidRPr="00836B33">
            <w:rPr>
              <w:rStyle w:val="a3"/>
              <w:rFonts w:hint="eastAsia"/>
            </w:rPr>
            <w:t>按一下或點選這裡以輸入文字。</w:t>
          </w:r>
        </w:p>
      </w:docPartBody>
    </w:docPart>
    <w:docPart>
      <w:docPartPr>
        <w:name w:val="37997342D45440A0963C469F98243E74"/>
        <w:category>
          <w:name w:val="一般"/>
          <w:gallery w:val="placeholder"/>
        </w:category>
        <w:types>
          <w:type w:val="bbPlcHdr"/>
        </w:types>
        <w:behaviors>
          <w:behavior w:val="content"/>
        </w:behaviors>
        <w:guid w:val="{5DE5036E-1270-46E4-80AA-E88C131035C8}"/>
      </w:docPartPr>
      <w:docPartBody>
        <w:p w:rsidR="005D169A" w:rsidRDefault="00DB5A39" w:rsidP="00DB5A39">
          <w:pPr>
            <w:pStyle w:val="37997342D45440A0963C469F98243E742"/>
          </w:pPr>
          <w:r>
            <w:rPr>
              <w:rFonts w:ascii="Book Antiqua" w:eastAsia="標楷體" w:hAnsi="Book Antiqua"/>
              <w:color w:val="000000"/>
            </w:rPr>
            <w:t xml:space="preserve">                </w:t>
          </w:r>
        </w:p>
      </w:docPartBody>
    </w:docPart>
    <w:docPart>
      <w:docPartPr>
        <w:name w:val="AA0BEDA14BDD4AE1BE97906CBF695BC3"/>
        <w:category>
          <w:name w:val="一般"/>
          <w:gallery w:val="placeholder"/>
        </w:category>
        <w:types>
          <w:type w:val="bbPlcHdr"/>
        </w:types>
        <w:behaviors>
          <w:behavior w:val="content"/>
        </w:behaviors>
        <w:guid w:val="{5BF4DB90-D610-4515-93C2-9551213AFC25}"/>
      </w:docPartPr>
      <w:docPartBody>
        <w:p w:rsidR="005D169A" w:rsidRDefault="00DB5A39" w:rsidP="00DB5A39">
          <w:pPr>
            <w:pStyle w:val="AA0BEDA14BDD4AE1BE97906CBF695BC3"/>
          </w:pPr>
          <w:r w:rsidRPr="00836B33">
            <w:rPr>
              <w:rStyle w:val="a3"/>
              <w:rFonts w:hint="eastAsia"/>
            </w:rPr>
            <w:t>按下或點選這裡以輸入文字。</w:t>
          </w:r>
        </w:p>
      </w:docPartBody>
    </w:docPart>
    <w:docPart>
      <w:docPartPr>
        <w:name w:val="3BF6CEED8D1E4E4D879A56FC76FCAAD6"/>
        <w:category>
          <w:name w:val="一般"/>
          <w:gallery w:val="placeholder"/>
        </w:category>
        <w:types>
          <w:type w:val="bbPlcHdr"/>
        </w:types>
        <w:behaviors>
          <w:behavior w:val="content"/>
        </w:behaviors>
        <w:guid w:val="{F1A84D73-4644-4072-912D-1E09B351D21C}"/>
      </w:docPartPr>
      <w:docPartBody>
        <w:p w:rsidR="005D169A" w:rsidRDefault="00DB5A39" w:rsidP="00DB5A39">
          <w:pPr>
            <w:pStyle w:val="3BF6CEED8D1E4E4D879A56FC76FCAAD6"/>
          </w:pPr>
          <w:r w:rsidRPr="00836B33">
            <w:rPr>
              <w:rStyle w:val="a3"/>
              <w:rFonts w:hint="eastAsia"/>
            </w:rPr>
            <w:t>按下或點選這裡以輸入文字。</w:t>
          </w:r>
        </w:p>
      </w:docPartBody>
    </w:docPart>
    <w:docPart>
      <w:docPartPr>
        <w:name w:val="158B1F852391499E8D9E135C0D85C4CD"/>
        <w:category>
          <w:name w:val="一般"/>
          <w:gallery w:val="placeholder"/>
        </w:category>
        <w:types>
          <w:type w:val="bbPlcHdr"/>
        </w:types>
        <w:behaviors>
          <w:behavior w:val="content"/>
        </w:behaviors>
        <w:guid w:val="{82DD5577-9C29-4ED7-ACCE-8D9942F050EB}"/>
      </w:docPartPr>
      <w:docPartBody>
        <w:p w:rsidR="005D169A" w:rsidRDefault="00DB5A39" w:rsidP="00DB5A39">
          <w:pPr>
            <w:pStyle w:val="158B1F852391499E8D9E135C0D85C4CD"/>
          </w:pPr>
          <w:r w:rsidRPr="00836B33">
            <w:rPr>
              <w:rStyle w:val="a3"/>
              <w:rFonts w:hint="eastAsia"/>
            </w:rPr>
            <w:t>按一下點選這裡以輸入文字。</w:t>
          </w:r>
        </w:p>
      </w:docPartBody>
    </w:docPart>
    <w:docPart>
      <w:docPartPr>
        <w:name w:val="96679C9AD5504D8A808F5BAD4A8B2F60"/>
        <w:category>
          <w:name w:val="一般"/>
          <w:gallery w:val="placeholder"/>
        </w:category>
        <w:types>
          <w:type w:val="bbPlcHdr"/>
        </w:types>
        <w:behaviors>
          <w:behavior w:val="content"/>
        </w:behaviors>
        <w:guid w:val="{A128DDEC-CF3D-40A7-A7E6-CFBC94E5D98A}"/>
      </w:docPartPr>
      <w:docPartBody>
        <w:p w:rsidR="005D169A" w:rsidRDefault="00DB5A39" w:rsidP="00DB5A39">
          <w:pPr>
            <w:pStyle w:val="96679C9AD5504D8A808F5BAD4A8B2F60"/>
          </w:pPr>
          <w:r w:rsidRPr="00836B33">
            <w:rPr>
              <w:rStyle w:val="a3"/>
              <w:rFonts w:hint="eastAsia"/>
            </w:rPr>
            <w:t>按一或點選這裡以輸入文字。</w:t>
          </w:r>
        </w:p>
      </w:docPartBody>
    </w:docPart>
    <w:docPart>
      <w:docPartPr>
        <w:name w:val="B22AF8E2188E46A98F0BE8BF3EA321B2"/>
        <w:category>
          <w:name w:val="一般"/>
          <w:gallery w:val="placeholder"/>
        </w:category>
        <w:types>
          <w:type w:val="bbPlcHdr"/>
        </w:types>
        <w:behaviors>
          <w:behavior w:val="content"/>
        </w:behaviors>
        <w:guid w:val="{E4E6C6B2-DA7F-40B4-BFF6-39B4F85741C3}"/>
      </w:docPartPr>
      <w:docPartBody>
        <w:p w:rsidR="005D169A" w:rsidRDefault="00DB5A39" w:rsidP="00DB5A39">
          <w:pPr>
            <w:pStyle w:val="B22AF8E2188E46A98F0BE8BF3EA321B2"/>
          </w:pPr>
          <w:r w:rsidRPr="00836B33">
            <w:rPr>
              <w:rStyle w:val="a3"/>
              <w:rFonts w:hint="eastAsia"/>
            </w:rPr>
            <w:t>按下或點選這裡以輸入文字。</w:t>
          </w:r>
        </w:p>
      </w:docPartBody>
    </w:docPart>
    <w:docPart>
      <w:docPartPr>
        <w:name w:val="EB0F6333269A4F3AA2484A2F5CCCCE22"/>
        <w:category>
          <w:name w:val="一般"/>
          <w:gallery w:val="placeholder"/>
        </w:category>
        <w:types>
          <w:type w:val="bbPlcHdr"/>
        </w:types>
        <w:behaviors>
          <w:behavior w:val="content"/>
        </w:behaviors>
        <w:guid w:val="{61529409-64E2-43A1-AF6C-45A381D422BE}"/>
      </w:docPartPr>
      <w:docPartBody>
        <w:p w:rsidR="005D169A" w:rsidRDefault="00DB5A39" w:rsidP="00DB5A39">
          <w:pPr>
            <w:pStyle w:val="EB0F6333269A4F3AA2484A2F5CCCCE22"/>
          </w:pPr>
          <w:r>
            <w:rPr>
              <w:rFonts w:ascii="Book Antiqua" w:eastAsia="標楷體" w:hAnsi="Book Antiqua"/>
              <w:b/>
              <w:u w:val="single"/>
            </w:rPr>
            <w:t xml:space="preserve">   </w:t>
          </w:r>
        </w:p>
      </w:docPartBody>
    </w:docPart>
    <w:docPart>
      <w:docPartPr>
        <w:name w:val="572A1BEE5B7A4BB583C97A01A96FEAA4"/>
        <w:category>
          <w:name w:val="一般"/>
          <w:gallery w:val="placeholder"/>
        </w:category>
        <w:types>
          <w:type w:val="bbPlcHdr"/>
        </w:types>
        <w:behaviors>
          <w:behavior w:val="content"/>
        </w:behaviors>
        <w:guid w:val="{8EDC07F5-9005-45CB-A8B3-F3E0A603D200}"/>
      </w:docPartPr>
      <w:docPartBody>
        <w:p w:rsidR="005D169A" w:rsidRDefault="00DB5A39" w:rsidP="00DB5A39">
          <w:pPr>
            <w:pStyle w:val="572A1BEE5B7A4BB583C97A01A96FEAA4"/>
          </w:pPr>
          <w:r>
            <w:rPr>
              <w:rFonts w:ascii="Book Antiqua" w:eastAsia="標楷體" w:hAnsi="Book Antiqua"/>
              <w:b/>
              <w:u w:val="single"/>
            </w:rPr>
            <w:t xml:space="preserve">    </w:t>
          </w:r>
        </w:p>
      </w:docPartBody>
    </w:docPart>
    <w:docPart>
      <w:docPartPr>
        <w:name w:val="FB6DE47520FF4A0D8F677FF7C64D028D"/>
        <w:category>
          <w:name w:val="一般"/>
          <w:gallery w:val="placeholder"/>
        </w:category>
        <w:types>
          <w:type w:val="bbPlcHdr"/>
        </w:types>
        <w:behaviors>
          <w:behavior w:val="content"/>
        </w:behaviors>
        <w:guid w:val="{9C9D4B71-BC07-4834-96EE-B99DE1168670}"/>
      </w:docPartPr>
      <w:docPartBody>
        <w:p w:rsidR="005D169A" w:rsidRDefault="00DB5A39" w:rsidP="00DB5A39">
          <w:pPr>
            <w:pStyle w:val="FB6DE47520FF4A0D8F677FF7C64D028D"/>
          </w:pPr>
          <w:r>
            <w:rPr>
              <w:rFonts w:ascii="Book Antiqua" w:eastAsia="標楷體" w:hAnsi="Book Antiqua"/>
              <w:b/>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A39"/>
    <w:rsid w:val="00467CF5"/>
    <w:rsid w:val="00570C2A"/>
    <w:rsid w:val="005D169A"/>
    <w:rsid w:val="00DB5A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B5A39"/>
    <w:rPr>
      <w:color w:val="808080"/>
    </w:rPr>
  </w:style>
  <w:style w:type="paragraph" w:customStyle="1" w:styleId="37997342D45440A0963C469F98243E742">
    <w:name w:val="37997342D45440A0963C469F98243E742"/>
    <w:rsid w:val="00DB5A39"/>
    <w:pPr>
      <w:widowControl w:val="0"/>
    </w:pPr>
    <w:rPr>
      <w:rFonts w:ascii="Times New Roman" w:eastAsia="新細明體" w:hAnsi="Times New Roman" w:cs="Times New Roman"/>
      <w:szCs w:val="24"/>
      <w14:ligatures w14:val="none"/>
    </w:rPr>
  </w:style>
  <w:style w:type="paragraph" w:customStyle="1" w:styleId="AA0BEDA14BDD4AE1BE97906CBF695BC3">
    <w:name w:val="AA0BEDA14BDD4AE1BE97906CBF695BC3"/>
    <w:rsid w:val="00DB5A39"/>
    <w:pPr>
      <w:widowControl w:val="0"/>
    </w:pPr>
    <w:rPr>
      <w:rFonts w:ascii="Times New Roman" w:eastAsia="新細明體" w:hAnsi="Times New Roman" w:cs="Times New Roman"/>
      <w:szCs w:val="24"/>
      <w14:ligatures w14:val="none"/>
    </w:rPr>
  </w:style>
  <w:style w:type="paragraph" w:customStyle="1" w:styleId="3BF6CEED8D1E4E4D879A56FC76FCAAD6">
    <w:name w:val="3BF6CEED8D1E4E4D879A56FC76FCAAD6"/>
    <w:rsid w:val="00DB5A39"/>
    <w:pPr>
      <w:widowControl w:val="0"/>
    </w:pPr>
    <w:rPr>
      <w:rFonts w:ascii="Times New Roman" w:eastAsia="新細明體" w:hAnsi="Times New Roman" w:cs="Times New Roman"/>
      <w:szCs w:val="24"/>
      <w14:ligatures w14:val="none"/>
    </w:rPr>
  </w:style>
  <w:style w:type="paragraph" w:customStyle="1" w:styleId="158B1F852391499E8D9E135C0D85C4CD">
    <w:name w:val="158B1F852391499E8D9E135C0D85C4CD"/>
    <w:rsid w:val="00DB5A39"/>
    <w:pPr>
      <w:widowControl w:val="0"/>
    </w:pPr>
    <w:rPr>
      <w:rFonts w:ascii="Times New Roman" w:eastAsia="新細明體" w:hAnsi="Times New Roman" w:cs="Times New Roman"/>
      <w:szCs w:val="24"/>
      <w14:ligatures w14:val="none"/>
    </w:rPr>
  </w:style>
  <w:style w:type="paragraph" w:customStyle="1" w:styleId="96679C9AD5504D8A808F5BAD4A8B2F60">
    <w:name w:val="96679C9AD5504D8A808F5BAD4A8B2F60"/>
    <w:rsid w:val="00DB5A39"/>
    <w:pPr>
      <w:widowControl w:val="0"/>
    </w:pPr>
    <w:rPr>
      <w:rFonts w:ascii="Times New Roman" w:eastAsia="新細明體" w:hAnsi="Times New Roman" w:cs="Times New Roman"/>
      <w:szCs w:val="24"/>
      <w14:ligatures w14:val="none"/>
    </w:rPr>
  </w:style>
  <w:style w:type="paragraph" w:customStyle="1" w:styleId="B22AF8E2188E46A98F0BE8BF3EA321B2">
    <w:name w:val="B22AF8E2188E46A98F0BE8BF3EA321B2"/>
    <w:rsid w:val="00DB5A39"/>
    <w:pPr>
      <w:widowControl w:val="0"/>
    </w:pPr>
    <w:rPr>
      <w:rFonts w:ascii="Times New Roman" w:eastAsia="新細明體" w:hAnsi="Times New Roman" w:cs="Times New Roman"/>
      <w:szCs w:val="24"/>
      <w14:ligatures w14:val="none"/>
    </w:rPr>
  </w:style>
  <w:style w:type="paragraph" w:customStyle="1" w:styleId="EB0F6333269A4F3AA2484A2F5CCCCE22">
    <w:name w:val="EB0F6333269A4F3AA2484A2F5CCCCE22"/>
    <w:rsid w:val="00DB5A39"/>
    <w:pPr>
      <w:widowControl w:val="0"/>
    </w:pPr>
    <w:rPr>
      <w:rFonts w:ascii="Times New Roman" w:eastAsia="新細明體" w:hAnsi="Times New Roman" w:cs="Times New Roman"/>
      <w:szCs w:val="24"/>
      <w14:ligatures w14:val="none"/>
    </w:rPr>
  </w:style>
  <w:style w:type="paragraph" w:customStyle="1" w:styleId="572A1BEE5B7A4BB583C97A01A96FEAA4">
    <w:name w:val="572A1BEE5B7A4BB583C97A01A96FEAA4"/>
    <w:rsid w:val="00DB5A39"/>
    <w:pPr>
      <w:widowControl w:val="0"/>
    </w:pPr>
    <w:rPr>
      <w:rFonts w:ascii="Times New Roman" w:eastAsia="新細明體" w:hAnsi="Times New Roman" w:cs="Times New Roman"/>
      <w:szCs w:val="24"/>
      <w14:ligatures w14:val="none"/>
    </w:rPr>
  </w:style>
  <w:style w:type="paragraph" w:customStyle="1" w:styleId="FB6DE47520FF4A0D8F677FF7C64D028D">
    <w:name w:val="FB6DE47520FF4A0D8F677FF7C64D028D"/>
    <w:rsid w:val="00DB5A39"/>
    <w:pPr>
      <w:widowControl w:val="0"/>
    </w:pPr>
    <w:rPr>
      <w:rFonts w:ascii="Times New Roman" w:eastAsia="新細明體" w:hAnsi="Times New Roman" w:cs="Times New Roman"/>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33f23b51-e8c8-45fb-aa4a-51dbca47400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D1E40641D6BE41B4E7DEF399710AA7" ma:contentTypeVersion="15" ma:contentTypeDescription="Create a new document." ma:contentTypeScope="" ma:versionID="f70540a81ad0e5fb22f9798c04a65bf7">
  <xsd:schema xmlns:xsd="http://www.w3.org/2001/XMLSchema" xmlns:xs="http://www.w3.org/2001/XMLSchema" xmlns:p="http://schemas.microsoft.com/office/2006/metadata/properties" xmlns:ns3="33f23b51-e8c8-45fb-aa4a-51dbca474005" xmlns:ns4="ba59b216-e67f-49cf-b5d0-d55400fa9ca2" targetNamespace="http://schemas.microsoft.com/office/2006/metadata/properties" ma:root="true" ma:fieldsID="5e61ea29db0b7949fe2d92d0cee97e74" ns3:_="" ns4:_="">
    <xsd:import namespace="33f23b51-e8c8-45fb-aa4a-51dbca474005"/>
    <xsd:import namespace="ba59b216-e67f-49cf-b5d0-d55400fa9c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23b51-e8c8-45fb-aa4a-51dbca4740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9b216-e67f-49cf-b5d0-d55400fa9c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77F8EF-A154-4D6D-B7B0-C441C8A624D0}">
  <ds:schemaRefs>
    <ds:schemaRef ds:uri="http://schemas.openxmlformats.org/officeDocument/2006/bibliography"/>
  </ds:schemaRefs>
</ds:datastoreItem>
</file>

<file path=customXml/itemProps2.xml><?xml version="1.0" encoding="utf-8"?>
<ds:datastoreItem xmlns:ds="http://schemas.openxmlformats.org/officeDocument/2006/customXml" ds:itemID="{5D7D2570-B0F9-46C1-B14C-C718017F0638}">
  <ds:schemaRefs>
    <ds:schemaRef ds:uri="http://schemas.microsoft.com/office/2006/metadata/properties"/>
    <ds:schemaRef ds:uri="http://schemas.microsoft.com/office/infopath/2007/PartnerControls"/>
    <ds:schemaRef ds:uri="33f23b51-e8c8-45fb-aa4a-51dbca474005"/>
  </ds:schemaRefs>
</ds:datastoreItem>
</file>

<file path=customXml/itemProps3.xml><?xml version="1.0" encoding="utf-8"?>
<ds:datastoreItem xmlns:ds="http://schemas.openxmlformats.org/officeDocument/2006/customXml" ds:itemID="{F0BC4A41-789D-40E5-A6E1-02410CC10325}">
  <ds:schemaRefs>
    <ds:schemaRef ds:uri="http://schemas.microsoft.com/sharepoint/v3/contenttype/forms"/>
  </ds:schemaRefs>
</ds:datastoreItem>
</file>

<file path=customXml/itemProps4.xml><?xml version="1.0" encoding="utf-8"?>
<ds:datastoreItem xmlns:ds="http://schemas.openxmlformats.org/officeDocument/2006/customXml" ds:itemID="{82201786-C08E-4A51-8FE3-CCBFB4B9E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23b51-e8c8-45fb-aa4a-51dbca474005"/>
    <ds:schemaRef ds:uri="ba59b216-e67f-49cf-b5d0-d55400fa9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419</Words>
  <Characters>2392</Characters>
  <Application>Microsoft Office Word</Application>
  <DocSecurity>8</DocSecurity>
  <Lines>19</Lines>
  <Paragraphs>5</Paragraphs>
  <ScaleCrop>false</ScaleCrop>
  <Company>理律法律事務所</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授權合約或同意書(範本)</dc:title>
  <dc:creator>ASUS</dc:creator>
  <cp:lastModifiedBy>吳沛真</cp:lastModifiedBy>
  <cp:revision>4</cp:revision>
  <cp:lastPrinted>2023-06-07T03:53:00Z</cp:lastPrinted>
  <dcterms:created xsi:type="dcterms:W3CDTF">2023-06-07T03:52:00Z</dcterms:created>
  <dcterms:modified xsi:type="dcterms:W3CDTF">2023-06-07T04:11:00Z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0x0101005CD1E40641D6BE41B4E7DEF399710AA7</vt:lpwstr>
  </property>
</Properties>
</file>